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A7736A" w14:textId="77777777" w:rsidR="003F1E49" w:rsidRDefault="003F1E49" w:rsidP="003F1E49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76DD2EAE" wp14:editId="1E54B67E">
            <wp:extent cx="685800" cy="7905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27"/>
        <w:gridCol w:w="45"/>
        <w:gridCol w:w="3999"/>
      </w:tblGrid>
      <w:tr w:rsidR="003F1E49" w14:paraId="0EC170C0" w14:textId="77777777" w:rsidTr="00E11A57">
        <w:tc>
          <w:tcPr>
            <w:tcW w:w="9571" w:type="dxa"/>
            <w:gridSpan w:val="3"/>
            <w:hideMark/>
          </w:tcPr>
          <w:p w14:paraId="5D0379C1" w14:textId="77777777" w:rsidR="003F1E49" w:rsidRDefault="003F1E49" w:rsidP="00E11A57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        МИНИСТЕРСТВО ОБРАЗОВАНИЯ </w:t>
            </w:r>
          </w:p>
          <w:p w14:paraId="6962CF8E" w14:textId="77777777" w:rsidR="003F1E49" w:rsidRDefault="003F1E49" w:rsidP="00E11A57">
            <w:pPr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 xml:space="preserve">        МОСКОВСКОЙ ОБЛАСТИ</w:t>
            </w:r>
          </w:p>
        </w:tc>
      </w:tr>
      <w:tr w:rsidR="003F1E49" w14:paraId="26919147" w14:textId="77777777" w:rsidTr="00E11A57">
        <w:tc>
          <w:tcPr>
            <w:tcW w:w="5572" w:type="dxa"/>
            <w:gridSpan w:val="2"/>
            <w:hideMark/>
          </w:tcPr>
          <w:p w14:paraId="2E0F3A63" w14:textId="77777777" w:rsidR="003F1E49" w:rsidRDefault="003F1E49" w:rsidP="00E11A57">
            <w:pPr>
              <w:pStyle w:val="1"/>
              <w:suppressAutoHyphens/>
              <w:spacing w:before="0" w:after="0" w:line="288" w:lineRule="auto"/>
              <w:ind w:right="191" w:firstLine="0"/>
              <w:jc w:val="left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бульвар Строителей,  д. 1, г. Красногорск-7, Московская область, 143407</w:t>
            </w:r>
          </w:p>
          <w:p w14:paraId="193FAA21" w14:textId="77777777" w:rsidR="003F1E49" w:rsidRDefault="003F1E49" w:rsidP="00E11A57">
            <w:pPr>
              <w:suppressAutoHyphens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ул.  Генерала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Стрельбицкого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дом, 11,  Городской округ Подольск, микрорайон Кузнечики, Московская область</w:t>
            </w:r>
          </w:p>
        </w:tc>
        <w:tc>
          <w:tcPr>
            <w:tcW w:w="3999" w:type="dxa"/>
            <w:hideMark/>
          </w:tcPr>
          <w:p w14:paraId="3A6E7660" w14:textId="77777777" w:rsidR="003F1E49" w:rsidRDefault="003F1E49" w:rsidP="00E11A57">
            <w:pPr>
              <w:pStyle w:val="1"/>
              <w:suppressAutoHyphens/>
              <w:spacing w:before="0" w:after="0" w:line="288" w:lineRule="auto"/>
              <w:ind w:right="191" w:firstLine="0"/>
              <w:jc w:val="right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w:t>тел. 8 (498) 602-11-11; факс 8 (498) 602-09-93</w:t>
            </w:r>
          </w:p>
          <w:p w14:paraId="3AC0182B" w14:textId="77777777" w:rsidR="003F1E49" w:rsidRDefault="003F1E49" w:rsidP="00E11A57">
            <w:pPr>
              <w:pStyle w:val="1"/>
              <w:suppressAutoHyphens/>
              <w:spacing w:before="0" w:after="0" w:line="288" w:lineRule="auto"/>
              <w:ind w:right="191" w:firstLine="0"/>
              <w:jc w:val="right"/>
              <w:rPr>
                <w:bCs/>
                <w:noProof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  <w:lang w:val="en-US"/>
              </w:rPr>
              <w:t xml:space="preserve">e-mail: </w:t>
            </w:r>
            <w:hyperlink r:id="rId5" w:history="1">
              <w:r>
                <w:rPr>
                  <w:rStyle w:val="a3"/>
                  <w:bCs/>
                  <w:noProof/>
                  <w:sz w:val="18"/>
                  <w:szCs w:val="18"/>
                  <w:lang w:val="en-US"/>
                </w:rPr>
                <w:t>minobr@mosreg.ru</w:t>
              </w:r>
            </w:hyperlink>
            <w:r>
              <w:rPr>
                <w:bCs/>
                <w:noProof/>
                <w:sz w:val="18"/>
                <w:szCs w:val="18"/>
                <w:lang w:val="en-US"/>
              </w:rPr>
              <w:t xml:space="preserve">; </w:t>
            </w:r>
          </w:p>
          <w:p w14:paraId="766BF48C" w14:textId="77777777" w:rsidR="003F1E49" w:rsidRDefault="003F1E49" w:rsidP="00E11A5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                  minomos@mail.ru</w:t>
            </w:r>
          </w:p>
        </w:tc>
      </w:tr>
      <w:tr w:rsidR="003F1E49" w14:paraId="5AF0046C" w14:textId="77777777" w:rsidTr="00E11A57">
        <w:tc>
          <w:tcPr>
            <w:tcW w:w="9571" w:type="dxa"/>
            <w:gridSpan w:val="3"/>
            <w:hideMark/>
          </w:tcPr>
          <w:p w14:paraId="397F125B" w14:textId="77777777" w:rsidR="003F1E49" w:rsidRDefault="003F1E49" w:rsidP="00E11A5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F1E49" w14:paraId="2CFCB767" w14:textId="77777777" w:rsidTr="00E11A57">
        <w:tc>
          <w:tcPr>
            <w:tcW w:w="5527" w:type="dxa"/>
            <w:hideMark/>
          </w:tcPr>
          <w:p w14:paraId="44E69B7F" w14:textId="77777777" w:rsidR="003F1E49" w:rsidRDefault="003F1E49" w:rsidP="00E11A5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44" w:type="dxa"/>
            <w:gridSpan w:val="2"/>
            <w:hideMark/>
          </w:tcPr>
          <w:p w14:paraId="5DE81F11" w14:textId="77777777" w:rsidR="003F1E49" w:rsidRDefault="003F1E49" w:rsidP="00E11A5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7614B74B" w14:textId="77777777" w:rsidR="003F1E49" w:rsidRDefault="00622FFD" w:rsidP="003F1E49">
      <w:pPr>
        <w:spacing w:after="0" w:line="288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pict w14:anchorId="149EFEF3">
          <v:rect id="_x0000_i1025" style="width:467.75pt;height:1.5pt" o:hralign="center" o:hrstd="t" o:hr="t" fillcolor="#a0a0a0" stroked="f"/>
        </w:pict>
      </w:r>
    </w:p>
    <w:p w14:paraId="13C8A006" w14:textId="77777777" w:rsidR="003F1E49" w:rsidRDefault="003F1E49" w:rsidP="003F1E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  № 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Руководителям органов</w:t>
      </w:r>
    </w:p>
    <w:p w14:paraId="12AFCFB0" w14:textId="77777777" w:rsidR="003F1E49" w:rsidRDefault="003F1E49" w:rsidP="003F1E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№ ___________ от   ____________                               местного самоуправления</w:t>
      </w:r>
    </w:p>
    <w:p w14:paraId="7DBF4DAE" w14:textId="77777777" w:rsidR="003F1E49" w:rsidRDefault="003F1E49" w:rsidP="003F1E49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E9BBF1" wp14:editId="4BDBE0EB">
                <wp:simplePos x="0" y="0"/>
                <wp:positionH relativeFrom="column">
                  <wp:posOffset>-13335</wp:posOffset>
                </wp:positionH>
                <wp:positionV relativeFrom="paragraph">
                  <wp:posOffset>172085</wp:posOffset>
                </wp:positionV>
                <wp:extent cx="6350" cy="152400"/>
                <wp:effectExtent l="0" t="0" r="12700" b="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5AE1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1.05pt;margin-top:13.55pt;width:.5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D508571" wp14:editId="251C135F">
                <wp:simplePos x="0" y="0"/>
                <wp:positionH relativeFrom="column">
                  <wp:posOffset>-8890</wp:posOffset>
                </wp:positionH>
                <wp:positionV relativeFrom="paragraph">
                  <wp:posOffset>168909</wp:posOffset>
                </wp:positionV>
                <wp:extent cx="184150" cy="0"/>
                <wp:effectExtent l="0" t="0" r="0" b="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C98E2" id="Прямая со стрелкой 3" o:spid="_x0000_s1026" type="#_x0000_t32" style="position:absolute;margin-left:-.7pt;margin-top:13.3pt;width:14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298" distR="114298" simplePos="0" relativeHeight="251661312" behindDoc="0" locked="0" layoutInCell="1" allowOverlap="1" wp14:anchorId="411FFCC0" wp14:editId="03303868">
                <wp:simplePos x="0" y="0"/>
                <wp:positionH relativeFrom="column">
                  <wp:posOffset>2851784</wp:posOffset>
                </wp:positionH>
                <wp:positionV relativeFrom="paragraph">
                  <wp:posOffset>159385</wp:posOffset>
                </wp:positionV>
                <wp:extent cx="0" cy="152400"/>
                <wp:effectExtent l="0" t="0" r="19050" b="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3A98E" id="Прямая со стрелкой 4" o:spid="_x0000_s1026" type="#_x0000_t32" style="position:absolute;margin-left:224.55pt;margin-top:12.55pt;width:0;height:12pt;z-index:251661312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"/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6BF09B69" wp14:editId="0886FCBE">
                <wp:simplePos x="0" y="0"/>
                <wp:positionH relativeFrom="column">
                  <wp:posOffset>2673985</wp:posOffset>
                </wp:positionH>
                <wp:positionV relativeFrom="paragraph">
                  <wp:posOffset>159384</wp:posOffset>
                </wp:positionV>
                <wp:extent cx="184150" cy="0"/>
                <wp:effectExtent l="0" t="0" r="0" b="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E57771" id="Прямая со стрелкой 5" o:spid="_x0000_s1026" type="#_x0000_t32" style="position:absolute;margin-left:210.55pt;margin-top:12.55pt;width:14.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муниципальных образований Московской области, осуществляющих управление в сфере образования</w:t>
      </w:r>
    </w:p>
    <w:p w14:paraId="2F13F5A3" w14:textId="77777777" w:rsidR="003F1E49" w:rsidRDefault="003F1E49" w:rsidP="003F1E49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</w:p>
    <w:p w14:paraId="2BC33792" w14:textId="77777777" w:rsidR="003F1E49" w:rsidRDefault="003F1E49" w:rsidP="003F1E49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Руководителям государственных образовательных организаций Московской области</w:t>
      </w:r>
    </w:p>
    <w:p w14:paraId="7B37AF35" w14:textId="77777777" w:rsidR="003F1E49" w:rsidRDefault="003F1E49" w:rsidP="003F1E49">
      <w:pPr>
        <w:jc w:val="center"/>
        <w:rPr>
          <w:rFonts w:ascii="Times New Roman" w:hAnsi="Times New Roman"/>
          <w:sz w:val="24"/>
          <w:szCs w:val="24"/>
        </w:rPr>
      </w:pPr>
    </w:p>
    <w:p w14:paraId="224975EC" w14:textId="77777777" w:rsidR="003F1E49" w:rsidRDefault="003F1E49" w:rsidP="003F1E4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Уважаемые коллеги!</w:t>
      </w:r>
    </w:p>
    <w:p w14:paraId="773DA756" w14:textId="585D8862" w:rsidR="003F1E49" w:rsidRPr="007C20B0" w:rsidRDefault="003F1E49" w:rsidP="007C20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Министерство образования Московской области информирует о том, что в соответствии </w:t>
      </w:r>
      <w:r w:rsidR="00847775">
        <w:rPr>
          <w:rFonts w:ascii="Times New Roman" w:hAnsi="Times New Roman"/>
          <w:sz w:val="24"/>
          <w:szCs w:val="24"/>
        </w:rPr>
        <w:t xml:space="preserve">с </w:t>
      </w:r>
      <w:r w:rsidR="00847775" w:rsidRPr="007C20B0">
        <w:rPr>
          <w:rFonts w:ascii="Times New Roman" w:hAnsi="Times New Roman" w:cs="Times New Roman"/>
          <w:sz w:val="24"/>
          <w:szCs w:val="24"/>
        </w:rPr>
        <w:t>эпидемиологической ситуацией в стране</w:t>
      </w:r>
      <w:r w:rsidR="007C20B0" w:rsidRPr="007C20B0">
        <w:rPr>
          <w:rFonts w:ascii="Times New Roman" w:hAnsi="Times New Roman" w:cs="Times New Roman"/>
          <w:sz w:val="24"/>
          <w:szCs w:val="24"/>
        </w:rPr>
        <w:t xml:space="preserve"> ежегодный</w:t>
      </w:r>
      <w:r w:rsidR="00847775" w:rsidRPr="007C20B0">
        <w:rPr>
          <w:rFonts w:ascii="Times New Roman" w:hAnsi="Times New Roman" w:cs="Times New Roman"/>
          <w:sz w:val="24"/>
          <w:szCs w:val="24"/>
        </w:rPr>
        <w:t xml:space="preserve"> </w:t>
      </w:r>
      <w:r w:rsidRPr="007C20B0">
        <w:rPr>
          <w:rFonts w:ascii="Times New Roman" w:hAnsi="Times New Roman" w:cs="Times New Roman"/>
          <w:sz w:val="24"/>
          <w:szCs w:val="24"/>
        </w:rPr>
        <w:t>Фестивал</w:t>
      </w:r>
      <w:r w:rsidR="007C20B0" w:rsidRPr="007C20B0">
        <w:rPr>
          <w:rFonts w:ascii="Times New Roman" w:hAnsi="Times New Roman" w:cs="Times New Roman"/>
          <w:sz w:val="24"/>
          <w:szCs w:val="24"/>
        </w:rPr>
        <w:t>ь</w:t>
      </w:r>
      <w:r w:rsidRPr="007C20B0">
        <w:rPr>
          <w:rFonts w:ascii="Times New Roman" w:hAnsi="Times New Roman" w:cs="Times New Roman"/>
          <w:sz w:val="24"/>
          <w:szCs w:val="24"/>
        </w:rPr>
        <w:t xml:space="preserve"> профессиональных идей «Социальный педагог и педагог-психолог, которых ждут!»</w:t>
      </w:r>
      <w:r w:rsidR="00847775" w:rsidRPr="007C20B0">
        <w:rPr>
          <w:rFonts w:ascii="Times New Roman" w:hAnsi="Times New Roman" w:cs="Times New Roman"/>
          <w:sz w:val="24"/>
          <w:szCs w:val="24"/>
        </w:rPr>
        <w:t xml:space="preserve"> - </w:t>
      </w:r>
      <w:r w:rsidR="007C20B0" w:rsidRPr="007C20B0">
        <w:rPr>
          <w:rFonts w:ascii="Times New Roman" w:hAnsi="Times New Roman" w:cs="Times New Roman"/>
          <w:sz w:val="24"/>
          <w:szCs w:val="24"/>
        </w:rPr>
        <w:t>будет проведен</w:t>
      </w:r>
      <w:r w:rsidR="00847775" w:rsidRPr="007C20B0">
        <w:rPr>
          <w:rFonts w:ascii="Times New Roman" w:hAnsi="Times New Roman" w:cs="Times New Roman"/>
          <w:sz w:val="24"/>
          <w:szCs w:val="24"/>
        </w:rPr>
        <w:t xml:space="preserve"> в </w:t>
      </w:r>
      <w:r w:rsidR="00847775" w:rsidRPr="007C20B0">
        <w:rPr>
          <w:rFonts w:ascii="Times New Roman" w:hAnsi="Times New Roman" w:cs="Times New Roman"/>
          <w:b/>
          <w:sz w:val="24"/>
          <w:szCs w:val="24"/>
        </w:rPr>
        <w:t>заочно</w:t>
      </w:r>
      <w:r w:rsidR="007C20B0" w:rsidRPr="007C20B0">
        <w:rPr>
          <w:rFonts w:ascii="Times New Roman" w:hAnsi="Times New Roman" w:cs="Times New Roman"/>
          <w:b/>
          <w:sz w:val="24"/>
          <w:szCs w:val="24"/>
        </w:rPr>
        <w:t>м дистанционном формате</w:t>
      </w:r>
      <w:r w:rsidR="00847775" w:rsidRPr="007C20B0">
        <w:rPr>
          <w:rFonts w:ascii="Times New Roman" w:hAnsi="Times New Roman" w:cs="Times New Roman"/>
          <w:sz w:val="24"/>
          <w:szCs w:val="24"/>
        </w:rPr>
        <w:t xml:space="preserve"> </w:t>
      </w:r>
      <w:r w:rsidR="007C20B0" w:rsidRPr="007C20B0">
        <w:rPr>
          <w:rFonts w:ascii="Times New Roman" w:hAnsi="Times New Roman" w:cs="Times New Roman"/>
          <w:b/>
          <w:sz w:val="24"/>
          <w:szCs w:val="24"/>
        </w:rPr>
        <w:t>с</w:t>
      </w:r>
      <w:r w:rsidR="007C20B0" w:rsidRPr="007C20B0">
        <w:rPr>
          <w:rFonts w:ascii="Times New Roman" w:hAnsi="Times New Roman" w:cs="Times New Roman"/>
          <w:b/>
          <w:sz w:val="24"/>
          <w:szCs w:val="24"/>
        </w:rPr>
        <w:t xml:space="preserve"> 20.02.2022 г. </w:t>
      </w:r>
      <w:r w:rsidR="007C20B0" w:rsidRPr="007C20B0">
        <w:rPr>
          <w:rFonts w:ascii="Times New Roman" w:hAnsi="Times New Roman" w:cs="Times New Roman"/>
          <w:b/>
          <w:sz w:val="24"/>
          <w:szCs w:val="24"/>
        </w:rPr>
        <w:t>по</w:t>
      </w:r>
      <w:r w:rsidR="007C20B0" w:rsidRPr="007C20B0">
        <w:rPr>
          <w:rFonts w:ascii="Times New Roman" w:hAnsi="Times New Roman" w:cs="Times New Roman"/>
          <w:b/>
          <w:sz w:val="24"/>
          <w:szCs w:val="24"/>
        </w:rPr>
        <w:t xml:space="preserve"> 21.04.2022 г</w:t>
      </w:r>
      <w:r w:rsidR="007C20B0" w:rsidRPr="007C20B0">
        <w:rPr>
          <w:rFonts w:ascii="Times New Roman" w:hAnsi="Times New Roman" w:cs="Times New Roman"/>
          <w:sz w:val="24"/>
          <w:szCs w:val="24"/>
        </w:rPr>
        <w:t xml:space="preserve">.  </w:t>
      </w:r>
      <w:r w:rsidR="007C20B0" w:rsidRPr="007C20B0">
        <w:rPr>
          <w:rFonts w:ascii="Times New Roman" w:hAnsi="Times New Roman" w:cs="Times New Roman"/>
          <w:sz w:val="24"/>
          <w:szCs w:val="24"/>
        </w:rPr>
        <w:t>Подробная информация</w:t>
      </w:r>
      <w:r w:rsidR="00847775" w:rsidRPr="007C20B0">
        <w:rPr>
          <w:rFonts w:ascii="Times New Roman" w:hAnsi="Times New Roman" w:cs="Times New Roman"/>
          <w:sz w:val="24"/>
          <w:szCs w:val="24"/>
        </w:rPr>
        <w:t xml:space="preserve"> на сайте Ассоциации социальных педагогов и педагогов</w:t>
      </w:r>
      <w:r w:rsidR="007C20B0">
        <w:rPr>
          <w:rFonts w:ascii="Times New Roman" w:hAnsi="Times New Roman" w:cs="Times New Roman"/>
          <w:sz w:val="24"/>
          <w:szCs w:val="24"/>
        </w:rPr>
        <w:t>-</w:t>
      </w:r>
      <w:bookmarkStart w:id="0" w:name="_GoBack"/>
      <w:bookmarkEnd w:id="0"/>
      <w:r w:rsidR="00847775" w:rsidRPr="007C20B0">
        <w:rPr>
          <w:rFonts w:ascii="Times New Roman" w:hAnsi="Times New Roman" w:cs="Times New Roman"/>
          <w:sz w:val="24"/>
          <w:szCs w:val="24"/>
        </w:rPr>
        <w:t>психологов Подмосковья»</w:t>
      </w:r>
      <w:r w:rsidR="007C20B0" w:rsidRPr="007C20B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7C20B0" w:rsidRPr="007C20B0">
          <w:rPr>
            <w:rStyle w:val="a3"/>
            <w:rFonts w:ascii="Times New Roman" w:hAnsi="Times New Roman" w:cs="Times New Roman"/>
            <w:color w:val="990099"/>
            <w:sz w:val="24"/>
            <w:szCs w:val="24"/>
          </w:rPr>
          <w:t>http://aspp-kolomna.ru</w:t>
        </w:r>
      </w:hyperlink>
      <w:r w:rsidR="00847775" w:rsidRPr="007C20B0">
        <w:rPr>
          <w:rFonts w:ascii="Times New Roman" w:hAnsi="Times New Roman" w:cs="Times New Roman"/>
          <w:sz w:val="24"/>
          <w:szCs w:val="24"/>
        </w:rPr>
        <w:t>.</w:t>
      </w:r>
      <w:r w:rsidR="007C20B0" w:rsidRPr="007C20B0">
        <w:rPr>
          <w:rFonts w:ascii="Times New Roman" w:hAnsi="Times New Roman" w:cs="Times New Roman"/>
          <w:sz w:val="24"/>
          <w:szCs w:val="24"/>
        </w:rPr>
        <w:t xml:space="preserve"> К участию приглашаются социальные педагоги и педагоги-психологи образовательных организаций. Тема Фестиваля </w:t>
      </w:r>
      <w:r w:rsidR="007C20B0" w:rsidRPr="007C20B0">
        <w:rPr>
          <w:rFonts w:ascii="Times New Roman" w:hAnsi="Times New Roman" w:cs="Times New Roman"/>
          <w:sz w:val="24"/>
          <w:szCs w:val="24"/>
        </w:rPr>
        <w:t>«Электронное портфолио: самооценка, самоэффективность,</w:t>
      </w:r>
      <w:r w:rsidR="007C20B0">
        <w:rPr>
          <w:rFonts w:ascii="Times New Roman" w:hAnsi="Times New Roman" w:cs="Times New Roman"/>
          <w:sz w:val="24"/>
          <w:szCs w:val="24"/>
        </w:rPr>
        <w:t xml:space="preserve"> </w:t>
      </w:r>
      <w:r w:rsidR="007C20B0" w:rsidRPr="007C20B0">
        <w:rPr>
          <w:rFonts w:ascii="Times New Roman" w:hAnsi="Times New Roman" w:cs="Times New Roman"/>
          <w:sz w:val="24"/>
          <w:szCs w:val="24"/>
        </w:rPr>
        <w:t>индивидуальные образовательные траектории»</w:t>
      </w:r>
      <w:r w:rsidR="007C20B0" w:rsidRPr="007C20B0">
        <w:rPr>
          <w:rFonts w:ascii="Times New Roman" w:hAnsi="Times New Roman" w:cs="Times New Roman"/>
          <w:sz w:val="24"/>
          <w:szCs w:val="24"/>
        </w:rPr>
        <w:t>.</w:t>
      </w:r>
    </w:p>
    <w:p w14:paraId="6CE801E2" w14:textId="367005F2" w:rsidR="007C20B0" w:rsidRPr="007C20B0" w:rsidRDefault="007C20B0" w:rsidP="007C20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C20B0">
        <w:rPr>
          <w:rFonts w:ascii="Times New Roman" w:hAnsi="Times New Roman" w:cs="Times New Roman"/>
          <w:sz w:val="24"/>
          <w:szCs w:val="24"/>
        </w:rPr>
        <w:t>Положение о Фестивале прикрепляется (см. Приложение 1)</w:t>
      </w:r>
    </w:p>
    <w:p w14:paraId="5015ACB0" w14:textId="77777777" w:rsidR="003F1E49" w:rsidRPr="007C20B0" w:rsidRDefault="003F1E49" w:rsidP="007C20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C20B0">
        <w:rPr>
          <w:rFonts w:ascii="Times New Roman" w:hAnsi="Times New Roman" w:cs="Times New Roman"/>
          <w:sz w:val="24"/>
          <w:szCs w:val="24"/>
        </w:rPr>
        <w:t xml:space="preserve">Контактное лицо: Белоус Елена Николаевна, тел.: 8(916)916-196-81-42; эл. адрес: </w:t>
      </w:r>
      <w:hyperlink r:id="rId7" w:history="1">
        <w:r w:rsidRPr="007C20B0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aspp-kolomna@yandex.ru</w:t>
        </w:r>
      </w:hyperlink>
      <w:r w:rsidRPr="007C20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0D3D0F29" w14:textId="05821DA0" w:rsidR="003F1E49" w:rsidRPr="007C20B0" w:rsidRDefault="003F1E4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3F1E49" w:rsidRPr="007C2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546"/>
    <w:rsid w:val="00393A0E"/>
    <w:rsid w:val="003F1E49"/>
    <w:rsid w:val="00622FFD"/>
    <w:rsid w:val="007A6546"/>
    <w:rsid w:val="007C20B0"/>
    <w:rsid w:val="00847775"/>
    <w:rsid w:val="0095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6DA3D"/>
  <w15:docId w15:val="{B56D08BF-A667-47A7-82C5-D23E777F7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1E49"/>
    <w:pPr>
      <w:spacing w:after="200" w:line="276" w:lineRule="auto"/>
      <w:ind w:firstLine="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E49"/>
    <w:rPr>
      <w:color w:val="0563C1" w:themeColor="hyperlink"/>
      <w:u w:val="single"/>
    </w:rPr>
  </w:style>
  <w:style w:type="paragraph" w:customStyle="1" w:styleId="1">
    <w:name w:val="Обычный1"/>
    <w:uiPriority w:val="99"/>
    <w:rsid w:val="003F1E49"/>
    <w:pPr>
      <w:widowControl w:val="0"/>
      <w:spacing w:before="120" w:after="120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3F1E4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3F1E4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5">
    <w:name w:val="FollowedHyperlink"/>
    <w:basedOn w:val="a0"/>
    <w:uiPriority w:val="99"/>
    <w:semiHidden/>
    <w:unhideWhenUsed/>
    <w:rsid w:val="003F1E49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47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777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spp-kolomna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spp-kolomna.umi.ru/" TargetMode="External"/><Relationship Id="rId5" Type="http://schemas.openxmlformats.org/officeDocument/2006/relationships/hyperlink" Target="mailto:minobr@mosreg.ru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2022-01-25T06:31:00Z</dcterms:created>
  <dcterms:modified xsi:type="dcterms:W3CDTF">2022-01-25T06:31:00Z</dcterms:modified>
</cp:coreProperties>
</file>