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14700" w:type="dxa"/>
        <w:tblLayout w:type="fixed"/>
        <w:tblLook w:val="04A0"/>
      </w:tblPr>
      <w:tblGrid>
        <w:gridCol w:w="2166"/>
        <w:gridCol w:w="2090"/>
        <w:gridCol w:w="2306"/>
        <w:gridCol w:w="1824"/>
        <w:gridCol w:w="1762"/>
        <w:gridCol w:w="2861"/>
        <w:gridCol w:w="1691"/>
      </w:tblGrid>
      <w:tr w:rsidR="000B7153" w:rsidTr="00850DB8"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 w:rsidP="007F10C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Название 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 w:rsidP="007F10C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Участники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 w:rsidP="007F10C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Контрольные даты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53" w:rsidRDefault="000B7153" w:rsidP="007F10C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цена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 w:rsidP="007F10C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публикации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 w:rsidP="007F10C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Ссылка на скачивание инф письма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53" w:rsidRDefault="000B7153" w:rsidP="007F10C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ФИО участников от кафедры</w:t>
            </w:r>
          </w:p>
        </w:tc>
      </w:tr>
      <w:tr w:rsidR="000B7153" w:rsidTr="00850DB8"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53" w:rsidRPr="00D11AC7" w:rsidRDefault="000B7153" w:rsidP="00AF412C">
            <w:pPr>
              <w:rPr>
                <w:b/>
                <w:sz w:val="24"/>
                <w:szCs w:val="24"/>
              </w:rPr>
            </w:pPr>
            <w:r w:rsidRPr="00D11AC7">
              <w:rPr>
                <w:sz w:val="24"/>
                <w:szCs w:val="24"/>
              </w:rPr>
              <w:t>Всероссийском конкурсе достижений талантливой молодежи</w:t>
            </w:r>
          </w:p>
          <w:p w:rsidR="000B7153" w:rsidRPr="00D11AC7" w:rsidRDefault="000B7153" w:rsidP="00AF412C">
            <w:pPr>
              <w:rPr>
                <w:b/>
                <w:sz w:val="24"/>
                <w:szCs w:val="24"/>
              </w:rPr>
            </w:pPr>
            <w:r w:rsidRPr="00D11AC7">
              <w:rPr>
                <w:sz w:val="24"/>
                <w:szCs w:val="24"/>
              </w:rPr>
              <w:t xml:space="preserve">«НАЦИОНАЛЬНОЕ ДОСТОЯНИЕ РОССИИ» 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D11AC7" w:rsidRDefault="000B7153" w:rsidP="00AF412C">
            <w:pPr>
              <w:jc w:val="both"/>
              <w:rPr>
                <w:sz w:val="24"/>
                <w:szCs w:val="24"/>
              </w:rPr>
            </w:pPr>
            <w:r w:rsidRPr="00D11AC7">
              <w:rPr>
                <w:sz w:val="24"/>
                <w:szCs w:val="24"/>
              </w:rPr>
              <w:t>от 14 до 25 лет, возраст научного руководителя – не ограничен.</w:t>
            </w:r>
          </w:p>
          <w:p w:rsidR="000B7153" w:rsidRPr="00D11AC7" w:rsidRDefault="000B7153" w:rsidP="00AF412C">
            <w:pPr>
              <w:rPr>
                <w:sz w:val="24"/>
                <w:szCs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 w:rsidP="00AF41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Заочный тур - с 1 января по 1 марта</w:t>
            </w:r>
          </w:p>
          <w:p w:rsidR="000B7153" w:rsidRDefault="000B7153" w:rsidP="00AF41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Очный тур – с 24 по 26 марта</w:t>
            </w:r>
          </w:p>
          <w:p w:rsidR="000B7153" w:rsidRPr="00065955" w:rsidRDefault="000B7153" w:rsidP="00AF412C">
            <w:pPr>
              <w:jc w:val="both"/>
              <w:rPr>
                <w:rFonts w:eastAsia="Calibri"/>
                <w:sz w:val="24"/>
              </w:rPr>
            </w:pPr>
            <w:r w:rsidRPr="00065955">
              <w:rPr>
                <w:rFonts w:eastAsia="Calibri"/>
                <w:sz w:val="24"/>
              </w:rPr>
              <w:t>Информация о датах начала и окончания</w:t>
            </w:r>
            <w:r w:rsidRPr="00065955">
              <w:rPr>
                <w:sz w:val="24"/>
              </w:rPr>
              <w:t xml:space="preserve">: </w:t>
            </w:r>
            <w:r w:rsidRPr="00065955">
              <w:rPr>
                <w:rFonts w:eastAsia="Calibri"/>
                <w:sz w:val="24"/>
              </w:rPr>
              <w:t>www.nauka21.com, www.integraciya.org.</w:t>
            </w:r>
          </w:p>
          <w:p w:rsidR="000B7153" w:rsidRDefault="000B7153" w:rsidP="00AF412C">
            <w:pPr>
              <w:rPr>
                <w:sz w:val="24"/>
                <w:szCs w:val="24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5B1299" w:rsidRDefault="000B7153" w:rsidP="00AF412C">
            <w:pPr>
              <w:rPr>
                <w:sz w:val="24"/>
                <w:szCs w:val="24"/>
              </w:rPr>
            </w:pPr>
            <w:r w:rsidRPr="005B1299">
              <w:rPr>
                <w:bCs/>
                <w:sz w:val="24"/>
              </w:rPr>
              <w:t>счёт средств учредителя, спонсоров, целевых поступлений от органов государственной власти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 w:rsidP="00AF41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Сборник тезисов работ участников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8B1832" w:rsidRDefault="000B7153" w:rsidP="003E3274">
            <w:r w:rsidRPr="005012E0">
              <w:t>https://yadi.sk/d/rLctyoIYl-ffVg?w=1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53" w:rsidRDefault="000B7153" w:rsidP="00AF412C">
            <w:pPr>
              <w:rPr>
                <w:sz w:val="24"/>
                <w:szCs w:val="24"/>
              </w:rPr>
            </w:pPr>
          </w:p>
        </w:tc>
      </w:tr>
      <w:tr w:rsidR="000B7153" w:rsidTr="00850DB8"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D11AC7" w:rsidRDefault="000B7153" w:rsidP="00022438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D11AC7">
              <w:rPr>
                <w:sz w:val="24"/>
                <w:szCs w:val="24"/>
                <w:shd w:val="clear" w:color="auto" w:fill="FFFFFF"/>
              </w:rPr>
              <w:t>Международной научно-практической онлайн-конференции </w:t>
            </w:r>
          </w:p>
          <w:p w:rsidR="000B7153" w:rsidRPr="00D11AC7" w:rsidRDefault="000B7153" w:rsidP="00022438">
            <w:pPr>
              <w:jc w:val="center"/>
              <w:rPr>
                <w:sz w:val="24"/>
                <w:szCs w:val="24"/>
              </w:rPr>
            </w:pPr>
            <w:r w:rsidRPr="00D11AC7">
              <w:rPr>
                <w:bCs/>
                <w:sz w:val="24"/>
                <w:szCs w:val="24"/>
                <w:shd w:val="clear" w:color="auto" w:fill="FFFFFF"/>
              </w:rPr>
              <w:t>«Просвещение как основа формирования духовно-нравственной культуры личности»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D11AC7" w:rsidRDefault="000B7153" w:rsidP="00022438">
            <w:pPr>
              <w:rPr>
                <w:sz w:val="24"/>
                <w:szCs w:val="24"/>
              </w:rPr>
            </w:pPr>
            <w:r w:rsidRPr="00D11AC7">
              <w:rPr>
                <w:sz w:val="24"/>
                <w:szCs w:val="24"/>
              </w:rPr>
              <w:t>эксперты, руководители, исследователи, преподаватели, психологи, социальные педагоги, аспиранты, магистры и студенты высших учебных заведений России и зарубежных стран, члены общественных организаций.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5B1299" w:rsidRDefault="000B7153" w:rsidP="005B1299">
            <w:pPr>
              <w:pStyle w:val="a11085ba74d9d2f8d33b2c13ef1aeb52cxspmiddlemrcssattrmrcssattrmrcssattr"/>
              <w:shd w:val="clear" w:color="auto" w:fill="FFFFFF"/>
              <w:spacing w:after="0" w:afterAutospacing="0"/>
              <w:jc w:val="both"/>
              <w:rPr>
                <w:rFonts w:ascii="Arial" w:hAnsi="Arial" w:cs="Arial"/>
                <w:color w:val="333333"/>
              </w:rPr>
            </w:pPr>
            <w:r w:rsidRPr="005B1299">
              <w:rPr>
                <w:bCs/>
                <w:color w:val="333333"/>
              </w:rPr>
              <w:t>Заявки </w:t>
            </w:r>
            <w:r w:rsidRPr="005B1299">
              <w:rPr>
                <w:color w:val="333333"/>
              </w:rPr>
              <w:t>на участие принимаются до </w:t>
            </w:r>
            <w:r w:rsidRPr="005B1299">
              <w:rPr>
                <w:bCs/>
                <w:color w:val="333333"/>
                <w:u w:val="single"/>
              </w:rPr>
              <w:t>10.02.2021.</w:t>
            </w:r>
          </w:p>
          <w:p w:rsidR="000B7153" w:rsidRDefault="000B7153" w:rsidP="005B1299">
            <w:pPr>
              <w:pStyle w:val="a11085ba74d9d2f8d33b2c13ef1aeb52cxspmiddlemrcssattrmrcssattrmrcssattr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B1299">
              <w:rPr>
                <w:bCs/>
                <w:color w:val="333333"/>
              </w:rPr>
              <w:t>Статьи</w:t>
            </w:r>
            <w:r w:rsidRPr="005B1299">
              <w:rPr>
                <w:color w:val="333333"/>
              </w:rPr>
              <w:t> </w:t>
            </w:r>
          </w:p>
          <w:p w:rsidR="000B7153" w:rsidRDefault="000B7153" w:rsidP="005B1299">
            <w:pPr>
              <w:pStyle w:val="a11085ba74d9d2f8d33b2c13ef1aeb52cxspmiddlemrcssattrmrcssattrmrcssattr"/>
              <w:shd w:val="clear" w:color="auto" w:fill="FFFFFF"/>
              <w:spacing w:before="0" w:beforeAutospacing="0" w:after="0" w:afterAutospacing="0"/>
              <w:jc w:val="both"/>
              <w:rPr>
                <w:bCs/>
                <w:color w:val="333333"/>
              </w:rPr>
            </w:pPr>
            <w:r w:rsidRPr="005B1299">
              <w:rPr>
                <w:color w:val="333333"/>
              </w:rPr>
              <w:t>принимаются до </w:t>
            </w:r>
            <w:r w:rsidRPr="005B1299">
              <w:rPr>
                <w:bCs/>
                <w:color w:val="333333"/>
                <w:u w:val="single"/>
              </w:rPr>
              <w:t>28.02.2021</w:t>
            </w:r>
            <w:r w:rsidRPr="005B1299">
              <w:rPr>
                <w:color w:val="333333"/>
              </w:rPr>
              <w:t> по адресу: </w:t>
            </w:r>
            <w:hyperlink r:id="rId8" w:history="1">
              <w:r w:rsidRPr="00543482">
                <w:rPr>
                  <w:rStyle w:val="aa"/>
                  <w:bCs/>
                  <w:lang w:val="en-US"/>
                </w:rPr>
                <w:t>irina</w:t>
              </w:r>
              <w:r w:rsidRPr="00543482">
                <w:rPr>
                  <w:rStyle w:val="aa"/>
                  <w:bCs/>
                </w:rPr>
                <w:t>.</w:t>
              </w:r>
              <w:r w:rsidRPr="00543482">
                <w:rPr>
                  <w:rStyle w:val="aa"/>
                  <w:bCs/>
                  <w:lang w:val="en-US"/>
                </w:rPr>
                <w:t>psyhologduh</w:t>
              </w:r>
              <w:r w:rsidRPr="00543482">
                <w:rPr>
                  <w:rStyle w:val="aa"/>
                  <w:bCs/>
                </w:rPr>
                <w:t>@</w:t>
              </w:r>
              <w:r w:rsidRPr="00543482">
                <w:rPr>
                  <w:rStyle w:val="aa"/>
                  <w:bCs/>
                  <w:lang w:val="en-US"/>
                </w:rPr>
                <w:t>yandex</w:t>
              </w:r>
              <w:r w:rsidRPr="00543482">
                <w:rPr>
                  <w:rStyle w:val="aa"/>
                  <w:bCs/>
                </w:rPr>
                <w:t>.</w:t>
              </w:r>
              <w:r w:rsidRPr="00543482">
                <w:rPr>
                  <w:rStyle w:val="aa"/>
                  <w:bCs/>
                  <w:lang w:val="en-US"/>
                </w:rPr>
                <w:t>ru</w:t>
              </w:r>
            </w:hyperlink>
            <w:r w:rsidRPr="005B1299">
              <w:rPr>
                <w:bCs/>
                <w:color w:val="333333"/>
              </w:rPr>
              <w:t>, </w:t>
            </w:r>
          </w:p>
          <w:p w:rsidR="000B7153" w:rsidRPr="005B1299" w:rsidRDefault="000B7153" w:rsidP="005B1299">
            <w:pPr>
              <w:pStyle w:val="a11085ba74d9d2f8d33b2c13ef1aeb52cxspmiddlemrcssattrmrcssattrmrcssattr"/>
              <w:shd w:val="clear" w:color="auto" w:fill="FFFFFF"/>
              <w:spacing w:before="0" w:beforeAutospacing="0"/>
              <w:jc w:val="both"/>
              <w:rPr>
                <w:rFonts w:ascii="Arial" w:hAnsi="Arial" w:cs="Arial"/>
                <w:color w:val="333333"/>
              </w:rPr>
            </w:pPr>
            <w:r w:rsidRPr="005B1299">
              <w:rPr>
                <w:bCs/>
                <w:color w:val="333333"/>
                <w:lang w:val="en-US"/>
              </w:rPr>
              <w:t>pravuch</w:t>
            </w:r>
            <w:r w:rsidRPr="005B1299">
              <w:rPr>
                <w:bCs/>
                <w:color w:val="333333"/>
              </w:rPr>
              <w:t>@</w:t>
            </w:r>
            <w:r w:rsidRPr="005B1299">
              <w:rPr>
                <w:bCs/>
                <w:color w:val="333333"/>
                <w:lang w:val="en-US"/>
              </w:rPr>
              <w:t>mail</w:t>
            </w:r>
            <w:r w:rsidRPr="005B1299">
              <w:rPr>
                <w:bCs/>
                <w:color w:val="333333"/>
              </w:rPr>
              <w:t>.</w:t>
            </w:r>
            <w:r w:rsidRPr="005B1299">
              <w:rPr>
                <w:bCs/>
                <w:color w:val="333333"/>
                <w:lang w:val="en-US"/>
              </w:rPr>
              <w:t>ru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б/п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53" w:rsidRDefault="000B7153" w:rsidP="005B1299">
            <w:pPr>
              <w:rPr>
                <w:sz w:val="24"/>
                <w:szCs w:val="24"/>
              </w:rPr>
            </w:pPr>
            <w:r w:rsidRPr="005B1299">
              <w:rPr>
                <w:color w:val="333333"/>
                <w:sz w:val="24"/>
                <w:szCs w:val="35"/>
                <w:shd w:val="clear" w:color="auto" w:fill="FFFFFF"/>
              </w:rPr>
              <w:t>издание материалов в форме электронного сборника с последующей его регистрацией в системе РИНЦ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8B1832" w:rsidRDefault="000B7153" w:rsidP="003E3274">
            <w:r w:rsidRPr="005012E0">
              <w:t>https://yadi.sk/d/rLctyoIYl-ffVg?w=1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53" w:rsidRDefault="000B7153">
            <w:pPr>
              <w:rPr>
                <w:sz w:val="24"/>
                <w:szCs w:val="24"/>
              </w:rPr>
            </w:pPr>
          </w:p>
        </w:tc>
      </w:tr>
      <w:tr w:rsidR="000B7153" w:rsidTr="00850DB8"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D11AC7" w:rsidRDefault="000B7153" w:rsidP="00022438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D11AC7">
              <w:rPr>
                <w:sz w:val="24"/>
                <w:szCs w:val="24"/>
                <w:shd w:val="clear" w:color="auto" w:fill="FFFFFF"/>
              </w:rPr>
              <w:t>VII Международная научно-</w:t>
            </w:r>
            <w:r w:rsidRPr="00D11AC7">
              <w:rPr>
                <w:sz w:val="24"/>
                <w:szCs w:val="24"/>
                <w:shd w:val="clear" w:color="auto" w:fill="FFFFFF"/>
              </w:rPr>
              <w:lastRenderedPageBreak/>
              <w:t>практическая конференция</w:t>
            </w:r>
          </w:p>
          <w:p w:rsidR="000B7153" w:rsidRPr="00D11AC7" w:rsidRDefault="000B7153" w:rsidP="00022438">
            <w:pPr>
              <w:pStyle w:val="1"/>
              <w:shd w:val="clear" w:color="auto" w:fill="FFFFFF"/>
              <w:spacing w:before="0" w:beforeAutospacing="0" w:after="0" w:afterAutospacing="0" w:line="264" w:lineRule="atLeast"/>
              <w:jc w:val="center"/>
              <w:textAlignment w:val="baseline"/>
              <w:outlineLvl w:val="0"/>
              <w:rPr>
                <w:sz w:val="24"/>
                <w:szCs w:val="24"/>
              </w:rPr>
            </w:pPr>
            <w:r w:rsidRPr="00D11AC7">
              <w:rPr>
                <w:sz w:val="24"/>
                <w:szCs w:val="24"/>
                <w:shd w:val="clear" w:color="auto" w:fill="FFFFFF"/>
              </w:rPr>
              <w:t>«</w:t>
            </w:r>
            <w:r w:rsidRPr="00D11AC7">
              <w:rPr>
                <w:b w:val="0"/>
                <w:sz w:val="24"/>
                <w:szCs w:val="24"/>
              </w:rPr>
              <w:t>Advances of science-2021»</w:t>
            </w:r>
          </w:p>
          <w:p w:rsidR="000B7153" w:rsidRPr="00D11AC7" w:rsidRDefault="000B71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D11AC7" w:rsidRDefault="000B7153">
            <w:pPr>
              <w:rPr>
                <w:sz w:val="24"/>
                <w:szCs w:val="24"/>
              </w:rPr>
            </w:pPr>
            <w:r w:rsidRPr="00D11AC7">
              <w:rPr>
                <w:sz w:val="24"/>
                <w:szCs w:val="24"/>
                <w:shd w:val="clear" w:color="auto" w:fill="FFFFFF"/>
              </w:rPr>
              <w:lastRenderedPageBreak/>
              <w:t xml:space="preserve">работники образовательных учреждений, </w:t>
            </w:r>
            <w:r w:rsidRPr="00D11AC7">
              <w:rPr>
                <w:sz w:val="24"/>
                <w:szCs w:val="24"/>
                <w:shd w:val="clear" w:color="auto" w:fill="FFFFFF"/>
              </w:rPr>
              <w:lastRenderedPageBreak/>
              <w:t>преподаватели вузов, научные работники, докторанты, аспиранты, магистранты, студенты, учителя,  общественные деятели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022438" w:rsidRDefault="000B7153">
            <w:pPr>
              <w:rPr>
                <w:sz w:val="24"/>
                <w:szCs w:val="24"/>
              </w:rPr>
            </w:pPr>
            <w:r w:rsidRPr="00022438">
              <w:rPr>
                <w:color w:val="000000"/>
                <w:sz w:val="24"/>
                <w:szCs w:val="24"/>
                <w:shd w:val="clear" w:color="auto" w:fill="F4F4F4"/>
              </w:rPr>
              <w:lastRenderedPageBreak/>
              <w:t>27-28 февраля 2021 г.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Оргвзнос – 990 руб</w:t>
            </w:r>
          </w:p>
          <w:p w:rsidR="000B7153" w:rsidRDefault="000B7153">
            <w:pPr>
              <w:rPr>
                <w:sz w:val="24"/>
                <w:szCs w:val="24"/>
              </w:rPr>
            </w:pPr>
          </w:p>
          <w:p w:rsidR="000B7153" w:rsidRDefault="000B7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+ доп.</w:t>
            </w:r>
          </w:p>
          <w:p w:rsidR="000B7153" w:rsidRDefault="000B7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оплачиваемые документы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>
            <w:pPr>
              <w:rPr>
                <w:color w:val="000000"/>
                <w:sz w:val="24"/>
                <w:szCs w:val="30"/>
                <w:shd w:val="clear" w:color="auto" w:fill="FFFFFF"/>
              </w:rPr>
            </w:pPr>
            <w:r w:rsidRPr="00022438">
              <w:rPr>
                <w:bCs/>
                <w:color w:val="000000"/>
                <w:sz w:val="24"/>
                <w:szCs w:val="30"/>
                <w:shd w:val="clear" w:color="auto" w:fill="FFFFFF"/>
              </w:rPr>
              <w:lastRenderedPageBreak/>
              <w:t>Сборник научных трудов</w:t>
            </w:r>
            <w:r w:rsidRPr="00022438">
              <w:rPr>
                <w:color w:val="000000"/>
                <w:sz w:val="24"/>
                <w:szCs w:val="30"/>
                <w:shd w:val="clear" w:color="auto" w:fill="FFFFFF"/>
              </w:rPr>
              <w:t>.</w:t>
            </w:r>
          </w:p>
          <w:p w:rsidR="000B7153" w:rsidRDefault="000B7153">
            <w:pPr>
              <w:rPr>
                <w:bCs/>
                <w:color w:val="000000"/>
                <w:sz w:val="24"/>
                <w:szCs w:val="30"/>
                <w:shd w:val="clear" w:color="auto" w:fill="FFFFFF"/>
              </w:rPr>
            </w:pPr>
            <w:r w:rsidRPr="00022438">
              <w:rPr>
                <w:bCs/>
                <w:color w:val="000000"/>
                <w:sz w:val="24"/>
                <w:szCs w:val="30"/>
                <w:shd w:val="clear" w:color="auto" w:fill="FFFFFF"/>
              </w:rPr>
              <w:lastRenderedPageBreak/>
              <w:t>Подтверждающие/наградные документы</w:t>
            </w:r>
          </w:p>
          <w:p w:rsidR="000B7153" w:rsidRPr="00022438" w:rsidRDefault="000B7153">
            <w:pPr>
              <w:rPr>
                <w:sz w:val="24"/>
                <w:szCs w:val="24"/>
              </w:rPr>
            </w:pPr>
            <w:r w:rsidRPr="00022438">
              <w:rPr>
                <w:bCs/>
                <w:color w:val="000000"/>
                <w:sz w:val="24"/>
                <w:szCs w:val="30"/>
                <w:shd w:val="clear" w:color="auto" w:fill="FFFFFF"/>
              </w:rPr>
              <w:t>Повышение квалификации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8B1832" w:rsidRDefault="000B7153" w:rsidP="003E3274">
            <w:r w:rsidRPr="005012E0">
              <w:lastRenderedPageBreak/>
              <w:t>https://yadi.sk/d/rLctyoIYl-ffVg?w=1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53" w:rsidRDefault="000B7153">
            <w:pPr>
              <w:rPr>
                <w:sz w:val="24"/>
                <w:szCs w:val="24"/>
              </w:rPr>
            </w:pPr>
          </w:p>
        </w:tc>
      </w:tr>
      <w:tr w:rsidR="000B7153" w:rsidTr="00850DB8"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D11AC7" w:rsidRDefault="000B7153" w:rsidP="00022438">
            <w:pPr>
              <w:jc w:val="center"/>
              <w:rPr>
                <w:rFonts w:eastAsia="Arial"/>
                <w:sz w:val="24"/>
                <w:szCs w:val="24"/>
              </w:rPr>
            </w:pPr>
            <w:r w:rsidRPr="00D11AC7">
              <w:rPr>
                <w:sz w:val="24"/>
                <w:szCs w:val="24"/>
              </w:rPr>
              <w:lastRenderedPageBreak/>
              <w:t xml:space="preserve"> </w:t>
            </w:r>
            <w:r w:rsidRPr="00D11AC7">
              <w:rPr>
                <w:rFonts w:eastAsia="Arial"/>
                <w:sz w:val="24"/>
                <w:szCs w:val="24"/>
              </w:rPr>
              <w:t xml:space="preserve">19-ая </w:t>
            </w:r>
            <w:r w:rsidRPr="00D11AC7">
              <w:rPr>
                <w:rFonts w:eastAsia="Calibri"/>
                <w:sz w:val="24"/>
                <w:szCs w:val="24"/>
              </w:rPr>
              <w:t>Всероссийская</w:t>
            </w:r>
            <w:r w:rsidRPr="00D11AC7">
              <w:rPr>
                <w:rFonts w:eastAsia="Arial"/>
                <w:sz w:val="24"/>
                <w:szCs w:val="24"/>
              </w:rPr>
              <w:t xml:space="preserve"> с международным участием</w:t>
            </w:r>
          </w:p>
          <w:p w:rsidR="000B7153" w:rsidRPr="00D11AC7" w:rsidRDefault="000B7153" w:rsidP="00022438">
            <w:pPr>
              <w:jc w:val="center"/>
              <w:rPr>
                <w:rFonts w:eastAsia="Calibri"/>
                <w:sz w:val="24"/>
                <w:szCs w:val="24"/>
              </w:rPr>
            </w:pPr>
            <w:r w:rsidRPr="00D11AC7">
              <w:rPr>
                <w:rFonts w:eastAsia="Calibri"/>
                <w:sz w:val="24"/>
                <w:szCs w:val="24"/>
              </w:rPr>
              <w:t>научно</w:t>
            </w:r>
            <w:r w:rsidRPr="00D11AC7">
              <w:rPr>
                <w:rFonts w:eastAsia="Arial"/>
                <w:sz w:val="24"/>
                <w:szCs w:val="24"/>
              </w:rPr>
              <w:t>-</w:t>
            </w:r>
            <w:r w:rsidRPr="00D11AC7">
              <w:rPr>
                <w:rFonts w:eastAsia="Calibri"/>
                <w:sz w:val="24"/>
                <w:szCs w:val="24"/>
              </w:rPr>
              <w:t>практическая</w:t>
            </w:r>
            <w:r w:rsidRPr="00D11AC7">
              <w:rPr>
                <w:rFonts w:eastAsia="Arial"/>
                <w:sz w:val="24"/>
                <w:szCs w:val="24"/>
              </w:rPr>
              <w:t xml:space="preserve"> </w:t>
            </w:r>
            <w:r w:rsidRPr="00D11AC7">
              <w:rPr>
                <w:rFonts w:eastAsia="Calibri"/>
                <w:sz w:val="24"/>
                <w:szCs w:val="24"/>
              </w:rPr>
              <w:t xml:space="preserve">конференция </w:t>
            </w:r>
          </w:p>
          <w:p w:rsidR="000B7153" w:rsidRPr="00D11AC7" w:rsidRDefault="000B7153" w:rsidP="00454D2D">
            <w:pPr>
              <w:tabs>
                <w:tab w:val="left" w:pos="0"/>
              </w:tabs>
              <w:jc w:val="center"/>
              <w:rPr>
                <w:sz w:val="24"/>
                <w:szCs w:val="24"/>
                <w:shd w:val="clear" w:color="auto" w:fill="FFFFFF"/>
              </w:rPr>
            </w:pPr>
            <w:r w:rsidRPr="00D11AC7">
              <w:rPr>
                <w:rFonts w:eastAsia="Arial"/>
                <w:sz w:val="24"/>
                <w:szCs w:val="24"/>
              </w:rPr>
              <w:t>«</w:t>
            </w:r>
            <w:r w:rsidRPr="00D11AC7">
              <w:rPr>
                <w:rFonts w:eastAsia="Calibri"/>
                <w:sz w:val="24"/>
                <w:szCs w:val="24"/>
              </w:rPr>
              <w:t>Развитие</w:t>
            </w:r>
            <w:r w:rsidRPr="00D11AC7">
              <w:rPr>
                <w:rFonts w:eastAsia="Arial"/>
                <w:sz w:val="24"/>
                <w:szCs w:val="24"/>
              </w:rPr>
              <w:t xml:space="preserve"> </w:t>
            </w:r>
            <w:r w:rsidRPr="00D11AC7">
              <w:rPr>
                <w:rFonts w:eastAsia="Calibri"/>
                <w:sz w:val="24"/>
                <w:szCs w:val="24"/>
              </w:rPr>
              <w:t>личности</w:t>
            </w:r>
            <w:r w:rsidRPr="00D11AC7">
              <w:rPr>
                <w:rFonts w:eastAsia="Arial"/>
                <w:sz w:val="24"/>
                <w:szCs w:val="24"/>
              </w:rPr>
              <w:t xml:space="preserve"> </w:t>
            </w:r>
            <w:r w:rsidRPr="00D11AC7">
              <w:rPr>
                <w:rFonts w:eastAsia="Calibri"/>
                <w:sz w:val="24"/>
                <w:szCs w:val="24"/>
              </w:rPr>
              <w:t>в</w:t>
            </w:r>
            <w:r w:rsidRPr="00D11AC7">
              <w:rPr>
                <w:rFonts w:eastAsia="Arial"/>
                <w:sz w:val="24"/>
                <w:szCs w:val="24"/>
              </w:rPr>
              <w:t xml:space="preserve"> </w:t>
            </w:r>
            <w:r w:rsidRPr="00D11AC7">
              <w:rPr>
                <w:rFonts w:eastAsia="Calibri"/>
                <w:sz w:val="24"/>
                <w:szCs w:val="24"/>
              </w:rPr>
              <w:t>образовательном</w:t>
            </w:r>
            <w:r w:rsidRPr="00D11AC7">
              <w:rPr>
                <w:rFonts w:eastAsia="Arial"/>
                <w:sz w:val="24"/>
                <w:szCs w:val="24"/>
              </w:rPr>
              <w:t xml:space="preserve"> </w:t>
            </w:r>
            <w:r w:rsidRPr="00D11AC7">
              <w:rPr>
                <w:rFonts w:eastAsia="Calibri"/>
                <w:sz w:val="24"/>
                <w:szCs w:val="24"/>
              </w:rPr>
              <w:t xml:space="preserve">пространстве», </w:t>
            </w:r>
            <w:r w:rsidRPr="00D11AC7">
              <w:rPr>
                <w:rFonts w:eastAsia="Calibri"/>
                <w:sz w:val="24"/>
                <w:szCs w:val="24"/>
                <w:shd w:val="clear" w:color="auto" w:fill="FFFFFF"/>
              </w:rPr>
              <w:t>посвященная 100-летию со дня рождения А.Д. Сахарова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D11AC7" w:rsidRDefault="000B7153" w:rsidP="00454D2D">
            <w:pPr>
              <w:jc w:val="center"/>
              <w:rPr>
                <w:sz w:val="24"/>
                <w:szCs w:val="24"/>
              </w:rPr>
            </w:pPr>
            <w:r w:rsidRPr="00D11AC7">
              <w:rPr>
                <w:sz w:val="24"/>
                <w:szCs w:val="24"/>
              </w:rPr>
              <w:t>ученые, аспиранты, преподаватели вузов, педагоги и сотрудники</w:t>
            </w:r>
            <w:r w:rsidRPr="00D11AC7">
              <w:rPr>
                <w:rFonts w:eastAsia="Calibri"/>
                <w:sz w:val="24"/>
                <w:szCs w:val="24"/>
              </w:rPr>
              <w:t xml:space="preserve"> образовательных организаций</w:t>
            </w:r>
          </w:p>
          <w:p w:rsidR="000B7153" w:rsidRPr="00D11AC7" w:rsidRDefault="000B7153" w:rsidP="00454D2D">
            <w:pPr>
              <w:jc w:val="center"/>
              <w:rPr>
                <w:sz w:val="24"/>
                <w:szCs w:val="24"/>
              </w:rPr>
            </w:pPr>
            <w:r w:rsidRPr="00D11AC7">
              <w:rPr>
                <w:rFonts w:eastAsia="Calibri"/>
                <w:sz w:val="24"/>
                <w:szCs w:val="24"/>
              </w:rPr>
              <w:t>студент</w:t>
            </w:r>
            <w:r w:rsidRPr="00D11AC7">
              <w:rPr>
                <w:sz w:val="24"/>
                <w:szCs w:val="24"/>
              </w:rPr>
              <w:t>ы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>
            <w:pPr>
              <w:rPr>
                <w:sz w:val="24"/>
                <w:szCs w:val="24"/>
              </w:rPr>
            </w:pPr>
            <w:r w:rsidRPr="00454D2D">
              <w:rPr>
                <w:sz w:val="24"/>
                <w:szCs w:val="26"/>
              </w:rPr>
              <w:t xml:space="preserve">Документы  отправляются </w:t>
            </w:r>
            <w:r w:rsidRPr="00454D2D">
              <w:rPr>
                <w:rFonts w:eastAsia="Calibri"/>
                <w:sz w:val="24"/>
                <w:szCs w:val="26"/>
              </w:rPr>
              <w:t>до 20 мая 2021 года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454D2D" w:rsidRDefault="000B7153">
            <w:pPr>
              <w:rPr>
                <w:sz w:val="24"/>
                <w:szCs w:val="24"/>
              </w:rPr>
            </w:pPr>
            <w:r w:rsidRPr="00454D2D">
              <w:rPr>
                <w:rFonts w:eastAsia="Calibri"/>
                <w:sz w:val="24"/>
                <w:szCs w:val="24"/>
              </w:rPr>
              <w:t>цена за 1 стр. формата А-4 – 150 руб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>
            <w:pPr>
              <w:rPr>
                <w:sz w:val="24"/>
                <w:szCs w:val="24"/>
              </w:rPr>
            </w:pPr>
            <w:r w:rsidRPr="00070A74">
              <w:rPr>
                <w:rFonts w:eastAsia="Calibri"/>
                <w:sz w:val="24"/>
                <w:szCs w:val="24"/>
              </w:rPr>
              <w:t>электронный сборник материалов</w:t>
            </w:r>
            <w:r>
              <w:rPr>
                <w:sz w:val="24"/>
                <w:szCs w:val="24"/>
              </w:rPr>
              <w:t>,</w:t>
            </w:r>
          </w:p>
          <w:p w:rsidR="000B7153" w:rsidRDefault="000B7153">
            <w:pPr>
              <w:rPr>
                <w:sz w:val="24"/>
                <w:szCs w:val="24"/>
              </w:rPr>
            </w:pPr>
            <w:r w:rsidRPr="00454D2D">
              <w:rPr>
                <w:rFonts w:eastAsia="Calibri"/>
                <w:sz w:val="24"/>
                <w:szCs w:val="24"/>
              </w:rPr>
              <w:t>сертификаты участников в электронном виде</w:t>
            </w:r>
          </w:p>
          <w:p w:rsidR="000B7153" w:rsidRPr="00454D2D" w:rsidRDefault="000B7153">
            <w:pPr>
              <w:rPr>
                <w:sz w:val="24"/>
                <w:szCs w:val="24"/>
              </w:rPr>
            </w:pPr>
            <w:r w:rsidRPr="00454D2D">
              <w:rPr>
                <w:rFonts w:eastAsia="Calibri"/>
                <w:sz w:val="24"/>
                <w:szCs w:val="24"/>
              </w:rPr>
              <w:t>Лучшие работы, успешно прошедшие «слепое рецензирование», будут размещены в РИНЦ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8B1832" w:rsidRDefault="000B7153" w:rsidP="003E3274">
            <w:r w:rsidRPr="005012E0">
              <w:t>https://yadi.sk/d/rLctyoIYl-ffVg?w=1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53" w:rsidRDefault="000B7153">
            <w:pPr>
              <w:rPr>
                <w:sz w:val="24"/>
                <w:szCs w:val="24"/>
              </w:rPr>
            </w:pPr>
          </w:p>
        </w:tc>
      </w:tr>
      <w:tr w:rsidR="000B7153" w:rsidTr="00850DB8"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D11AC7" w:rsidRDefault="000B7153">
            <w:pPr>
              <w:jc w:val="center"/>
              <w:rPr>
                <w:sz w:val="24"/>
                <w:szCs w:val="24"/>
              </w:rPr>
            </w:pPr>
            <w:r w:rsidRPr="00D11AC7">
              <w:rPr>
                <w:sz w:val="24"/>
                <w:szCs w:val="24"/>
                <w:lang w:val="en-US"/>
              </w:rPr>
              <w:t>II</w:t>
            </w:r>
            <w:r w:rsidRPr="00D11AC7">
              <w:rPr>
                <w:sz w:val="24"/>
                <w:szCs w:val="24"/>
              </w:rPr>
              <w:t xml:space="preserve"> Всероссийский (с международным участием) конкурсе исследовательских</w:t>
            </w:r>
            <w:r w:rsidRPr="00D11AC7">
              <w:rPr>
                <w:sz w:val="24"/>
                <w:szCs w:val="24"/>
              </w:rPr>
              <w:lastRenderedPageBreak/>
              <w:t>, проектных и научно-методических работ учащихся и студентов «Как прекрасен этот мир»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D11AC7" w:rsidRDefault="000B7153">
            <w:pPr>
              <w:rPr>
                <w:sz w:val="24"/>
                <w:szCs w:val="24"/>
              </w:rPr>
            </w:pPr>
            <w:r w:rsidRPr="00D11AC7">
              <w:rPr>
                <w:sz w:val="24"/>
                <w:szCs w:val="24"/>
              </w:rPr>
              <w:lastRenderedPageBreak/>
              <w:t>Школьники</w:t>
            </w:r>
          </w:p>
          <w:p w:rsidR="000B7153" w:rsidRPr="00D11AC7" w:rsidRDefault="000B7153">
            <w:pPr>
              <w:rPr>
                <w:sz w:val="24"/>
                <w:szCs w:val="24"/>
              </w:rPr>
            </w:pPr>
            <w:r w:rsidRPr="00D11AC7">
              <w:rPr>
                <w:sz w:val="24"/>
                <w:szCs w:val="24"/>
              </w:rPr>
              <w:t>студенты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 конкурсных работ до 12 апреля 17.00</w:t>
            </w:r>
          </w:p>
          <w:p w:rsidR="000B7153" w:rsidRDefault="000B7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проводится с 12 по 23 апреля 2021 г.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 руб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</w:t>
            </w:r>
            <w:r w:rsidRPr="00A046B1">
              <w:rPr>
                <w:rFonts w:eastAsia="Calibri"/>
                <w:sz w:val="24"/>
                <w:szCs w:val="24"/>
              </w:rPr>
              <w:t>победител</w:t>
            </w:r>
            <w:r>
              <w:rPr>
                <w:sz w:val="24"/>
                <w:szCs w:val="24"/>
              </w:rPr>
              <w:t>я,</w:t>
            </w:r>
          </w:p>
          <w:p w:rsidR="000B7153" w:rsidRPr="00A046B1" w:rsidRDefault="000B7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лауреата, научные руководители </w:t>
            </w:r>
            <w:r>
              <w:rPr>
                <w:sz w:val="24"/>
                <w:szCs w:val="24"/>
              </w:rPr>
              <w:lastRenderedPageBreak/>
              <w:t>– благодарственное письмо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8B1832" w:rsidRDefault="000B7153" w:rsidP="003E3274">
            <w:r w:rsidRPr="005012E0">
              <w:lastRenderedPageBreak/>
              <w:t>https://yadi.sk/d/rLctyoIYl-ffVg?w=1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53" w:rsidRDefault="000B7153">
            <w:pPr>
              <w:rPr>
                <w:sz w:val="24"/>
                <w:szCs w:val="24"/>
              </w:rPr>
            </w:pPr>
          </w:p>
        </w:tc>
      </w:tr>
      <w:tr w:rsidR="000B7153" w:rsidTr="00850DB8"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D11AC7" w:rsidRDefault="000B7153" w:rsidP="00A046B1">
            <w:pPr>
              <w:tabs>
                <w:tab w:val="left" w:pos="2375"/>
              </w:tabs>
              <w:jc w:val="center"/>
              <w:rPr>
                <w:sz w:val="24"/>
                <w:szCs w:val="24"/>
              </w:rPr>
            </w:pPr>
            <w:r w:rsidRPr="00D11AC7">
              <w:rPr>
                <w:sz w:val="24"/>
                <w:szCs w:val="24"/>
                <w:lang w:val="en-US"/>
              </w:rPr>
              <w:lastRenderedPageBreak/>
              <w:t>II</w:t>
            </w:r>
            <w:r w:rsidRPr="00D11AC7">
              <w:rPr>
                <w:sz w:val="24"/>
                <w:szCs w:val="24"/>
              </w:rPr>
              <w:t xml:space="preserve"> Всероссийский (с международным участием) конкурсе исследовательских, проектных и научно-методических работ учащихся и студентов «Педагогический поиск» 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D11AC7" w:rsidRDefault="000B7153">
            <w:pPr>
              <w:rPr>
                <w:sz w:val="24"/>
                <w:szCs w:val="24"/>
              </w:rPr>
            </w:pPr>
            <w:r w:rsidRPr="00D11AC7">
              <w:rPr>
                <w:sz w:val="24"/>
                <w:szCs w:val="24"/>
              </w:rPr>
              <w:t>научные и педагогические работники, аспиранты, адъюнкты, магистранты и студенты вузов, представители бизнеса, общественных и государственных структур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 w:rsidP="00A046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 конкурсных работ до 12 апреля 17.00</w:t>
            </w:r>
          </w:p>
          <w:p w:rsidR="000B7153" w:rsidRDefault="000B7153" w:rsidP="00A046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проводится с 12 по 23 апреля 2021 г.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 руб.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53" w:rsidRDefault="000B7153" w:rsidP="00A046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</w:t>
            </w:r>
            <w:r w:rsidRPr="00A046B1">
              <w:rPr>
                <w:rFonts w:eastAsia="Calibri"/>
                <w:sz w:val="24"/>
                <w:szCs w:val="24"/>
              </w:rPr>
              <w:t>победител</w:t>
            </w:r>
            <w:r>
              <w:rPr>
                <w:sz w:val="24"/>
                <w:szCs w:val="24"/>
              </w:rPr>
              <w:t>я,</w:t>
            </w:r>
          </w:p>
          <w:p w:rsidR="000B7153" w:rsidRDefault="000B7153" w:rsidP="00A046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лауреата, 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8B1832" w:rsidRDefault="000B7153" w:rsidP="003E3274">
            <w:r w:rsidRPr="005012E0">
              <w:t>https://yadi.sk/d/rLctyoIYl-ffVg?w=1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53" w:rsidRDefault="000B7153">
            <w:pPr>
              <w:rPr>
                <w:sz w:val="24"/>
                <w:szCs w:val="24"/>
              </w:rPr>
            </w:pPr>
          </w:p>
        </w:tc>
      </w:tr>
      <w:tr w:rsidR="000B7153" w:rsidTr="00850DB8"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D11AC7" w:rsidRDefault="000B7153" w:rsidP="00850DB8">
            <w:pPr>
              <w:shd w:val="clear" w:color="auto" w:fill="FFFFFF"/>
              <w:jc w:val="center"/>
              <w:textAlignment w:val="baseline"/>
              <w:rPr>
                <w:rFonts w:eastAsia="Times New Roman"/>
                <w:sz w:val="24"/>
                <w:szCs w:val="24"/>
                <w:lang w:eastAsia="ru-RU"/>
              </w:rPr>
            </w:pPr>
            <w:r w:rsidRPr="00D11AC7">
              <w:rPr>
                <w:rFonts w:eastAsia="Times New Roman"/>
                <w:bCs/>
                <w:iCs/>
                <w:sz w:val="24"/>
                <w:szCs w:val="24"/>
                <w:lang w:val="en-US" w:eastAsia="ru-RU"/>
              </w:rPr>
              <w:t>I</w:t>
            </w:r>
            <w:r w:rsidRPr="00D11AC7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 xml:space="preserve"> Всероссийскую научно-практическую конференцию с международным участием</w:t>
            </w:r>
          </w:p>
          <w:p w:rsidR="000B7153" w:rsidRPr="00D11AC7" w:rsidRDefault="000B7153" w:rsidP="00850DB8">
            <w:pPr>
              <w:shd w:val="clear" w:color="auto" w:fill="FFFFFF"/>
              <w:jc w:val="center"/>
              <w:textAlignment w:val="baseline"/>
              <w:rPr>
                <w:rFonts w:eastAsia="Times New Roman"/>
                <w:sz w:val="24"/>
                <w:szCs w:val="24"/>
                <w:lang w:eastAsia="ru-RU"/>
              </w:rPr>
            </w:pPr>
            <w:r w:rsidRPr="00D11AC7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«</w:t>
            </w:r>
            <w:r w:rsidRPr="00D11AC7">
              <w:rPr>
                <w:sz w:val="24"/>
                <w:szCs w:val="24"/>
              </w:rPr>
              <w:t xml:space="preserve">Жизненные траектории личности в современном мире: социальный и индивидуальный </w:t>
            </w:r>
            <w:r w:rsidRPr="00D11AC7">
              <w:rPr>
                <w:sz w:val="24"/>
                <w:szCs w:val="24"/>
              </w:rPr>
              <w:lastRenderedPageBreak/>
              <w:t>контекст</w:t>
            </w:r>
            <w:r w:rsidRPr="00D11AC7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D11AC7" w:rsidRDefault="000B7153" w:rsidP="00850DB8">
            <w:pPr>
              <w:jc w:val="both"/>
              <w:rPr>
                <w:sz w:val="24"/>
                <w:szCs w:val="24"/>
              </w:rPr>
            </w:pPr>
            <w:r w:rsidRPr="00D11AC7">
              <w:rPr>
                <w:sz w:val="24"/>
                <w:szCs w:val="24"/>
              </w:rPr>
              <w:lastRenderedPageBreak/>
              <w:t>ученых-исследователей, научно-педагогических работников высших учебных заведений, аспирантов и соискателей, студентов, специалистов-практиков</w:t>
            </w:r>
          </w:p>
          <w:p w:rsidR="000B7153" w:rsidRPr="00D11AC7" w:rsidRDefault="000B7153" w:rsidP="00252885">
            <w:pPr>
              <w:rPr>
                <w:sz w:val="24"/>
                <w:szCs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Заявки до 5 марта 2021 г.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б/п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53" w:rsidRPr="00850DB8" w:rsidRDefault="000B7153" w:rsidP="00850DB8">
            <w:pPr>
              <w:rPr>
                <w:sz w:val="24"/>
                <w:szCs w:val="24"/>
              </w:rPr>
            </w:pPr>
            <w:r w:rsidRPr="00850DB8">
              <w:rPr>
                <w:rFonts w:eastAsia="Times New Roman"/>
                <w:sz w:val="24"/>
                <w:szCs w:val="24"/>
                <w:lang w:eastAsia="ru-RU"/>
              </w:rPr>
              <w:t>сборник</w:t>
            </w:r>
            <w:r w:rsidRPr="00850DB8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с присвоенными кодами</w:t>
            </w:r>
            <w:r w:rsidRPr="00850DB8">
              <w:rPr>
                <w:rFonts w:eastAsia="Times New Roman"/>
                <w:sz w:val="24"/>
                <w:szCs w:val="24"/>
                <w:lang w:eastAsia="ru-RU"/>
              </w:rPr>
              <w:t xml:space="preserve"> ISBN, УДК и ББК, размещенный в научной электронной библиотеке eLIBRARY.RU и включен в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РИНЦ</w:t>
            </w:r>
            <w:r w:rsidRPr="00850DB8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8B1832" w:rsidRDefault="000B7153" w:rsidP="003E3274">
            <w:r w:rsidRPr="005012E0">
              <w:t>https://yadi.sk/d/rLctyoIYl-ffVg?w=1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53" w:rsidRDefault="000B7153">
            <w:pPr>
              <w:rPr>
                <w:sz w:val="24"/>
                <w:szCs w:val="24"/>
              </w:rPr>
            </w:pPr>
          </w:p>
        </w:tc>
      </w:tr>
      <w:tr w:rsidR="000B7153" w:rsidTr="00850DB8"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D11AC7" w:rsidRDefault="000B715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D11AC7">
              <w:rPr>
                <w:bCs/>
                <w:color w:val="000000"/>
                <w:sz w:val="24"/>
                <w:szCs w:val="24"/>
              </w:rPr>
              <w:lastRenderedPageBreak/>
              <w:t>Зимняя школа педагогического мастерства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D11AC7" w:rsidRDefault="000B7153">
            <w:pPr>
              <w:rPr>
                <w:sz w:val="24"/>
                <w:szCs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53" w:rsidRDefault="000B7153" w:rsidP="00A046B1">
            <w:pPr>
              <w:shd w:val="clear" w:color="auto" w:fill="FFFFFF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1-28 февраля в онлайн формате</w:t>
            </w:r>
          </w:p>
          <w:p w:rsidR="000B7153" w:rsidRDefault="000B7153" w:rsidP="00A046B1">
            <w:pPr>
              <w:shd w:val="clear" w:color="auto" w:fill="FFFFFF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слушателей предусмотрено б/п участие в одном из мастер-классов, цена по программе повышения квалификации – 9900 руб.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53" w:rsidRDefault="000B7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Слушатели получают сертификат. </w:t>
            </w:r>
          </w:p>
          <w:p w:rsidR="000B7153" w:rsidRDefault="000B7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Удостоверение о повышении квалификации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8B1832" w:rsidRDefault="000B7153" w:rsidP="003E3274">
            <w:r w:rsidRPr="005012E0">
              <w:t>https://yadi.sk/d/rLctyoIYl-ffVg?w=1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53" w:rsidRDefault="000B7153">
            <w:pPr>
              <w:rPr>
                <w:sz w:val="24"/>
                <w:szCs w:val="24"/>
              </w:rPr>
            </w:pPr>
          </w:p>
        </w:tc>
      </w:tr>
      <w:tr w:rsidR="000B7153" w:rsidTr="00850DB8"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D11AC7" w:rsidRDefault="000B7153" w:rsidP="0036085B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D11AC7">
              <w:rPr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Международный конкурс научных работ студентов по психологии «ДОНЕЦКИЕ ЗОРИ»</w:t>
            </w:r>
          </w:p>
          <w:p w:rsidR="000B7153" w:rsidRPr="00D11AC7" w:rsidRDefault="000B7153" w:rsidP="0036085B">
            <w:pPr>
              <w:tabs>
                <w:tab w:val="left" w:pos="393"/>
                <w:tab w:val="left" w:pos="2375"/>
              </w:tabs>
              <w:rPr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D11AC7" w:rsidRDefault="000B7153">
            <w:pPr>
              <w:rPr>
                <w:sz w:val="24"/>
                <w:szCs w:val="24"/>
              </w:rPr>
            </w:pPr>
            <w:r w:rsidRPr="00D11AC7">
              <w:rPr>
                <w:sz w:val="24"/>
                <w:szCs w:val="24"/>
              </w:rPr>
              <w:t>студенты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36085B" w:rsidRDefault="000B7153" w:rsidP="0036085B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36085B">
              <w:rPr>
                <w:color w:val="000000"/>
                <w:sz w:val="24"/>
              </w:rPr>
              <w:t>с 22.02.2021 г. по 22.03.2021</w:t>
            </w:r>
            <w:r>
              <w:rPr>
                <w:color w:val="000000"/>
                <w:sz w:val="24"/>
              </w:rPr>
              <w:t xml:space="preserve"> </w:t>
            </w:r>
            <w:r w:rsidRPr="0036085B">
              <w:rPr>
                <w:color w:val="000000"/>
                <w:sz w:val="24"/>
              </w:rPr>
              <w:t>г. – прием работ;</w:t>
            </w:r>
          </w:p>
          <w:p w:rsidR="000B7153" w:rsidRDefault="000B7153" w:rsidP="0036085B">
            <w:pPr>
              <w:rPr>
                <w:color w:val="000000"/>
                <w:sz w:val="24"/>
              </w:rPr>
            </w:pPr>
            <w:r w:rsidRPr="0036085B">
              <w:rPr>
                <w:color w:val="000000"/>
                <w:sz w:val="24"/>
              </w:rPr>
              <w:t>с 23.03.04.2021 г. по 04.04.2020 г. – подведение итогов конкурса</w:t>
            </w:r>
          </w:p>
          <w:p w:rsidR="000B7153" w:rsidRDefault="000B7153" w:rsidP="0036085B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</w:rPr>
              <w:t>форма проведения - заочная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б/п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36085B" w:rsidRDefault="000B7153">
            <w:pPr>
              <w:rPr>
                <w:sz w:val="24"/>
                <w:szCs w:val="24"/>
              </w:rPr>
            </w:pPr>
            <w:r w:rsidRPr="0036085B">
              <w:rPr>
                <w:sz w:val="24"/>
              </w:rPr>
              <w:t>Работы, отмеченные наградами, могут быть рекомендованы к печати в научных изданиях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8B1832" w:rsidRDefault="000B7153" w:rsidP="003E3274">
            <w:r w:rsidRPr="005012E0">
              <w:t>https://yadi.sk/d/rLctyoIYl-ffVg?w=1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53" w:rsidRDefault="000B7153">
            <w:pPr>
              <w:rPr>
                <w:sz w:val="24"/>
                <w:szCs w:val="24"/>
              </w:rPr>
            </w:pPr>
          </w:p>
        </w:tc>
      </w:tr>
      <w:tr w:rsidR="000B7153" w:rsidTr="00850DB8"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D11AC7" w:rsidRDefault="000B7153" w:rsidP="0036085B">
            <w:pPr>
              <w:pStyle w:val="ab"/>
              <w:spacing w:after="0" w:afterAutospacing="0"/>
              <w:rPr>
                <w:color w:val="000000"/>
              </w:rPr>
            </w:pPr>
            <w:r w:rsidRPr="00D11AC7">
              <w:rPr>
                <w:color w:val="000000"/>
              </w:rPr>
              <w:t>XVII Всероссийская научно-практическая конференция с международным участием</w:t>
            </w:r>
          </w:p>
          <w:p w:rsidR="000B7153" w:rsidRPr="00D11AC7" w:rsidRDefault="000B7153" w:rsidP="0036085B">
            <w:pPr>
              <w:pStyle w:val="ab"/>
              <w:spacing w:before="0" w:beforeAutospacing="0" w:after="0" w:afterAutospacing="0"/>
              <w:rPr>
                <w:color w:val="000000"/>
              </w:rPr>
            </w:pPr>
            <w:r w:rsidRPr="00D11AC7">
              <w:rPr>
                <w:color w:val="000000"/>
              </w:rPr>
              <w:t xml:space="preserve">«Практическая психология образования XXI века: Цифровые </w:t>
            </w:r>
            <w:r w:rsidRPr="00D11AC7">
              <w:rPr>
                <w:color w:val="000000"/>
              </w:rPr>
              <w:lastRenderedPageBreak/>
              <w:t>технологии на службе педагогики и психологии»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D11AC7" w:rsidRDefault="000B7153">
            <w:pPr>
              <w:rPr>
                <w:sz w:val="24"/>
                <w:szCs w:val="24"/>
              </w:rPr>
            </w:pPr>
            <w:r w:rsidRPr="00D11AC7">
              <w:rPr>
                <w:sz w:val="24"/>
                <w:szCs w:val="24"/>
              </w:rPr>
              <w:lastRenderedPageBreak/>
              <w:t xml:space="preserve">ППС </w:t>
            </w:r>
          </w:p>
          <w:p w:rsidR="000B7153" w:rsidRPr="00D11AC7" w:rsidRDefault="000B7153">
            <w:pPr>
              <w:rPr>
                <w:sz w:val="24"/>
                <w:szCs w:val="24"/>
              </w:rPr>
            </w:pPr>
            <w:r w:rsidRPr="00D11AC7">
              <w:rPr>
                <w:sz w:val="24"/>
                <w:szCs w:val="24"/>
              </w:rPr>
              <w:t>студенты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проведения – 17 февраля 2021 г.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Default="000B7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б/п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53" w:rsidRDefault="000B7153">
            <w:pPr>
              <w:rPr>
                <w:sz w:val="24"/>
                <w:szCs w:val="24"/>
              </w:rPr>
            </w:pPr>
            <w:r>
              <w:rPr>
                <w:color w:val="000000"/>
                <w:sz w:val="27"/>
                <w:szCs w:val="27"/>
              </w:rPr>
              <w:t>публикация в сборнике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153" w:rsidRPr="008B1832" w:rsidRDefault="000B7153" w:rsidP="003E3274">
            <w:r w:rsidRPr="005012E0">
              <w:t>https://yadi.sk/d/rLctyoIYl-ffVg?w=1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153" w:rsidRDefault="000B7153">
            <w:pPr>
              <w:rPr>
                <w:sz w:val="24"/>
                <w:szCs w:val="24"/>
              </w:rPr>
            </w:pPr>
          </w:p>
        </w:tc>
      </w:tr>
    </w:tbl>
    <w:p w:rsidR="002062D3" w:rsidRDefault="002062D3" w:rsidP="002062D3"/>
    <w:p w:rsidR="00E14CF5" w:rsidRDefault="00E14CF5"/>
    <w:sectPr w:rsidR="00E14CF5" w:rsidSect="000B7153">
      <w:headerReference w:type="default" r:id="rId9"/>
      <w:pgSz w:w="16838" w:h="11906" w:orient="landscape"/>
      <w:pgMar w:top="2127" w:right="1134" w:bottom="850" w:left="1134" w:header="113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1986" w:rsidRDefault="009A1986" w:rsidP="000B7153">
      <w:r>
        <w:separator/>
      </w:r>
    </w:p>
  </w:endnote>
  <w:endnote w:type="continuationSeparator" w:id="1">
    <w:p w:rsidR="009A1986" w:rsidRDefault="009A1986" w:rsidP="000B71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1986" w:rsidRDefault="009A1986" w:rsidP="000B7153">
      <w:r>
        <w:separator/>
      </w:r>
    </w:p>
  </w:footnote>
  <w:footnote w:type="continuationSeparator" w:id="1">
    <w:p w:rsidR="009A1986" w:rsidRDefault="009A1986" w:rsidP="000B71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153" w:rsidRDefault="000B7153" w:rsidP="000B7153">
    <w:pPr>
      <w:pStyle w:val="ac"/>
      <w:tabs>
        <w:tab w:val="left" w:pos="11624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847"/>
    <w:multiLevelType w:val="multilevel"/>
    <w:tmpl w:val="4858B82A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1984" w:hanging="127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2693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02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11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20" w:hanging="127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62D3"/>
    <w:rsid w:val="00022438"/>
    <w:rsid w:val="00065955"/>
    <w:rsid w:val="000B7153"/>
    <w:rsid w:val="002062D3"/>
    <w:rsid w:val="002118DE"/>
    <w:rsid w:val="002F5E93"/>
    <w:rsid w:val="0036085B"/>
    <w:rsid w:val="00454D2D"/>
    <w:rsid w:val="005012E0"/>
    <w:rsid w:val="00536C8E"/>
    <w:rsid w:val="005B1299"/>
    <w:rsid w:val="006F2916"/>
    <w:rsid w:val="007B5637"/>
    <w:rsid w:val="00850DB8"/>
    <w:rsid w:val="008F3325"/>
    <w:rsid w:val="009A1986"/>
    <w:rsid w:val="00A046B1"/>
    <w:rsid w:val="00A14C92"/>
    <w:rsid w:val="00AD0143"/>
    <w:rsid w:val="00AE1FF6"/>
    <w:rsid w:val="00AF412C"/>
    <w:rsid w:val="00BB6A0C"/>
    <w:rsid w:val="00C178E6"/>
    <w:rsid w:val="00D10C28"/>
    <w:rsid w:val="00D11AC7"/>
    <w:rsid w:val="00D422AA"/>
    <w:rsid w:val="00E14CF5"/>
    <w:rsid w:val="00E25A6A"/>
    <w:rsid w:val="00FC6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2D3"/>
    <w:rPr>
      <w:rFonts w:eastAsiaTheme="minorHAnsi"/>
      <w:sz w:val="28"/>
      <w:szCs w:val="28"/>
      <w:lang w:eastAsia="en-US"/>
    </w:rPr>
  </w:style>
  <w:style w:type="paragraph" w:styleId="1">
    <w:name w:val="heading 1"/>
    <w:basedOn w:val="a"/>
    <w:link w:val="10"/>
    <w:qFormat/>
    <w:rsid w:val="00536C8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085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36C8E"/>
    <w:rPr>
      <w:b/>
      <w:bCs/>
      <w:kern w:val="36"/>
      <w:sz w:val="48"/>
      <w:szCs w:val="48"/>
    </w:rPr>
  </w:style>
  <w:style w:type="paragraph" w:styleId="a3">
    <w:name w:val="Body Text"/>
    <w:basedOn w:val="a"/>
    <w:link w:val="a4"/>
    <w:uiPriority w:val="99"/>
    <w:unhideWhenUsed/>
    <w:rsid w:val="002062D3"/>
    <w:pPr>
      <w:jc w:val="center"/>
    </w:pPr>
    <w:rPr>
      <w:rFonts w:eastAsia="Times New Roman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2062D3"/>
    <w:rPr>
      <w:sz w:val="28"/>
    </w:rPr>
  </w:style>
  <w:style w:type="character" w:customStyle="1" w:styleId="apple-converted-space">
    <w:name w:val="apple-converted-space"/>
    <w:basedOn w:val="a0"/>
    <w:rsid w:val="002062D3"/>
  </w:style>
  <w:style w:type="table" w:styleId="a5">
    <w:name w:val="Table Grid"/>
    <w:basedOn w:val="a1"/>
    <w:uiPriority w:val="39"/>
    <w:rsid w:val="002062D3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qFormat/>
    <w:rsid w:val="002062D3"/>
    <w:rPr>
      <w:b/>
      <w:bCs/>
    </w:rPr>
  </w:style>
  <w:style w:type="paragraph" w:styleId="a7">
    <w:name w:val="Title"/>
    <w:basedOn w:val="a"/>
    <w:link w:val="a8"/>
    <w:uiPriority w:val="10"/>
    <w:qFormat/>
    <w:rsid w:val="002062D3"/>
    <w:pPr>
      <w:jc w:val="center"/>
    </w:pPr>
    <w:rPr>
      <w:rFonts w:eastAsia="Times New Roman"/>
      <w:b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uiPriority w:val="10"/>
    <w:rsid w:val="002062D3"/>
    <w:rPr>
      <w:b/>
      <w:sz w:val="36"/>
    </w:rPr>
  </w:style>
  <w:style w:type="paragraph" w:styleId="a9">
    <w:name w:val="List Paragraph"/>
    <w:basedOn w:val="a"/>
    <w:uiPriority w:val="34"/>
    <w:qFormat/>
    <w:rsid w:val="00AF412C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a11085ba74d9d2f8d33b2c13ef1aeb52cxspmiddlemrcssattrmrcssattrmrcssattr">
    <w:name w:val="a11085ba74d9d2f8d33b2c13ef1aeb52cxspmiddle_mr_css_attr_mr_css_attr_mr_css_attr"/>
    <w:basedOn w:val="a"/>
    <w:rsid w:val="005B1299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5B1299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608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ab">
    <w:name w:val="Normal (Web)"/>
    <w:basedOn w:val="a"/>
    <w:uiPriority w:val="99"/>
    <w:unhideWhenUsed/>
    <w:rsid w:val="0036085B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0B715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0B7153"/>
    <w:rPr>
      <w:rFonts w:eastAsiaTheme="minorHAnsi"/>
      <w:sz w:val="28"/>
      <w:szCs w:val="28"/>
      <w:lang w:eastAsia="en-US"/>
    </w:rPr>
  </w:style>
  <w:style w:type="paragraph" w:styleId="ae">
    <w:name w:val="footer"/>
    <w:basedOn w:val="a"/>
    <w:link w:val="af"/>
    <w:uiPriority w:val="99"/>
    <w:semiHidden/>
    <w:unhideWhenUsed/>
    <w:rsid w:val="000B715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0B7153"/>
    <w:rPr>
      <w:rFonts w:eastAsiaTheme="minorHAnsi"/>
      <w:sz w:val="28"/>
      <w:szCs w:val="28"/>
      <w:lang w:eastAsia="en-US"/>
    </w:rPr>
  </w:style>
  <w:style w:type="character" w:styleId="af0">
    <w:name w:val="Emphasis"/>
    <w:basedOn w:val="a0"/>
    <w:uiPriority w:val="20"/>
    <w:qFormat/>
    <w:rsid w:val="00D11AC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ina.psyhologduh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28AF34-8B66-43EA-8F64-488F73048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trusova</dc:creator>
  <cp:lastModifiedBy>Татьяна</cp:lastModifiedBy>
  <cp:revision>5</cp:revision>
  <dcterms:created xsi:type="dcterms:W3CDTF">2021-02-02T11:25:00Z</dcterms:created>
  <dcterms:modified xsi:type="dcterms:W3CDTF">2021-02-08T19:05:00Z</dcterms:modified>
</cp:coreProperties>
</file>