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6B4" w:rsidRPr="00080164" w:rsidRDefault="00B4470F" w:rsidP="00B0554F">
      <w:pPr>
        <w:spacing w:after="0"/>
        <w:ind w:firstLine="349"/>
        <w:jc w:val="both"/>
        <w:rPr>
          <w:sz w:val="28"/>
        </w:rPr>
      </w:pPr>
      <w:proofErr w:type="spellStart"/>
      <w:r w:rsidRPr="00080164">
        <w:rPr>
          <w:sz w:val="28"/>
        </w:rPr>
        <w:t>Сайфутдинова</w:t>
      </w:r>
      <w:proofErr w:type="spellEnd"/>
      <w:r w:rsidRPr="00080164">
        <w:rPr>
          <w:sz w:val="28"/>
        </w:rPr>
        <w:t xml:space="preserve"> Л</w:t>
      </w:r>
      <w:r w:rsidR="006C40CF" w:rsidRPr="00080164">
        <w:rPr>
          <w:sz w:val="28"/>
        </w:rPr>
        <w:t xml:space="preserve">ена </w:t>
      </w:r>
      <w:proofErr w:type="spellStart"/>
      <w:r w:rsidRPr="00080164">
        <w:rPr>
          <w:sz w:val="28"/>
        </w:rPr>
        <w:t>Каймановна</w:t>
      </w:r>
      <w:proofErr w:type="spellEnd"/>
      <w:r w:rsidR="005606B4" w:rsidRPr="00080164">
        <w:rPr>
          <w:sz w:val="28"/>
        </w:rPr>
        <w:t xml:space="preserve">. </w:t>
      </w:r>
      <w:r w:rsidR="00E9450A" w:rsidRPr="00080164">
        <w:rPr>
          <w:sz w:val="28"/>
        </w:rPr>
        <w:t>Педагог-психолог ЦППМС «</w:t>
      </w:r>
      <w:proofErr w:type="spellStart"/>
      <w:r w:rsidR="00E9450A" w:rsidRPr="00080164">
        <w:rPr>
          <w:sz w:val="28"/>
        </w:rPr>
        <w:t>Мытищинский</w:t>
      </w:r>
      <w:proofErr w:type="spellEnd"/>
      <w:r w:rsidR="00E9450A" w:rsidRPr="00080164">
        <w:rPr>
          <w:sz w:val="28"/>
        </w:rPr>
        <w:t xml:space="preserve">». </w:t>
      </w:r>
      <w:r w:rsidR="005606B4" w:rsidRPr="00080164">
        <w:rPr>
          <w:sz w:val="28"/>
        </w:rPr>
        <w:t>О</w:t>
      </w:r>
      <w:r w:rsidR="005606B4" w:rsidRPr="00080164">
        <w:rPr>
          <w:sz w:val="28"/>
        </w:rPr>
        <w:t xml:space="preserve">бразование высшее, стаж психолого-педагогической работы </w:t>
      </w:r>
      <w:r w:rsidR="000531B1" w:rsidRPr="00080164">
        <w:rPr>
          <w:sz w:val="28"/>
        </w:rPr>
        <w:t>33</w:t>
      </w:r>
      <w:r w:rsidR="005606B4" w:rsidRPr="00080164">
        <w:rPr>
          <w:sz w:val="28"/>
        </w:rPr>
        <w:t xml:space="preserve"> года,</w:t>
      </w:r>
      <w:r w:rsidR="005606B4" w:rsidRPr="00080164">
        <w:rPr>
          <w:sz w:val="28"/>
        </w:rPr>
        <w:t xml:space="preserve"> </w:t>
      </w:r>
      <w:r w:rsidR="005606B4" w:rsidRPr="00080164">
        <w:rPr>
          <w:sz w:val="28"/>
        </w:rPr>
        <w:t>высшая квалификационная категория</w:t>
      </w:r>
      <w:r w:rsidR="000531B1" w:rsidRPr="00080164">
        <w:rPr>
          <w:sz w:val="28"/>
        </w:rPr>
        <w:t>.</w:t>
      </w:r>
    </w:p>
    <w:p w:rsidR="005606B4" w:rsidRPr="00080164" w:rsidRDefault="000531B1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sz w:val="28"/>
        </w:rPr>
        <w:t xml:space="preserve">Лена </w:t>
      </w:r>
      <w:proofErr w:type="spellStart"/>
      <w:r w:rsidRPr="00080164">
        <w:rPr>
          <w:sz w:val="28"/>
        </w:rPr>
        <w:t>Каймановна</w:t>
      </w:r>
      <w:proofErr w:type="spellEnd"/>
      <w:r w:rsidRPr="00080164">
        <w:rPr>
          <w:sz w:val="28"/>
        </w:rPr>
        <w:t xml:space="preserve"> </w:t>
      </w:r>
      <w:r w:rsidR="005606B4" w:rsidRPr="00080164">
        <w:rPr>
          <w:sz w:val="28"/>
        </w:rPr>
        <w:t xml:space="preserve">зарекомендовала себя грамотным, ответственным специалистом, применяющим новые достижения, разработанные в области психологии и педагогики. </w:t>
      </w:r>
      <w:r w:rsidR="005606B4" w:rsidRPr="00080164">
        <w:rPr>
          <w:color w:val="000000"/>
          <w:sz w:val="28"/>
        </w:rPr>
        <w:t xml:space="preserve">Она проводит диагностическую, </w:t>
      </w:r>
      <w:proofErr w:type="spellStart"/>
      <w:r w:rsidR="005606B4" w:rsidRPr="00080164">
        <w:rPr>
          <w:color w:val="000000"/>
          <w:sz w:val="28"/>
        </w:rPr>
        <w:t>психокоррекционную</w:t>
      </w:r>
      <w:proofErr w:type="spellEnd"/>
      <w:r w:rsidR="005606B4" w:rsidRPr="00080164">
        <w:rPr>
          <w:color w:val="000000"/>
          <w:sz w:val="28"/>
        </w:rPr>
        <w:t>, реабилитационную, консультативную работу, опираясь на достижения в области педагогической и психологической наук, возрастной психологии, а также современных информационных технологий.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творчески внедряет и обогащает новыми упражнениями авторские программы по развитию социальных компетенций: «Жизненные навыки» С.В.</w:t>
      </w:r>
      <w:r w:rsidR="00B0554F" w:rsidRPr="00080164">
        <w:rPr>
          <w:color w:val="000000"/>
          <w:sz w:val="28"/>
        </w:rPr>
        <w:t xml:space="preserve"> </w:t>
      </w:r>
      <w:r w:rsidRPr="00080164">
        <w:rPr>
          <w:color w:val="000000"/>
          <w:sz w:val="28"/>
        </w:rPr>
        <w:t>Кривцовой, «Все цвета, кроме черного» М.М.</w:t>
      </w:r>
      <w:r w:rsidR="00B0554F" w:rsidRPr="00080164">
        <w:rPr>
          <w:color w:val="000000"/>
          <w:sz w:val="28"/>
        </w:rPr>
        <w:t xml:space="preserve"> </w:t>
      </w:r>
      <w:r w:rsidRPr="00080164">
        <w:rPr>
          <w:color w:val="000000"/>
          <w:sz w:val="28"/>
        </w:rPr>
        <w:t>Безруких. Работ</w:t>
      </w:r>
      <w:r w:rsidR="000531B1" w:rsidRPr="00080164">
        <w:rPr>
          <w:color w:val="000000"/>
          <w:sz w:val="28"/>
        </w:rPr>
        <w:t>а по данным программам позволяет получа</w:t>
      </w:r>
      <w:r w:rsidRPr="00080164">
        <w:rPr>
          <w:color w:val="000000"/>
          <w:sz w:val="28"/>
        </w:rPr>
        <w:t xml:space="preserve">ть </w:t>
      </w:r>
      <w:r w:rsidR="00652ABC" w:rsidRPr="00080164">
        <w:rPr>
          <w:sz w:val="28"/>
        </w:rPr>
        <w:t>положительную динамику состояния детей.</w:t>
      </w:r>
      <w:r w:rsidRPr="00080164">
        <w:rPr>
          <w:color w:val="000000"/>
          <w:sz w:val="28"/>
        </w:rPr>
        <w:t xml:space="preserve"> </w:t>
      </w:r>
      <w:r w:rsidR="00652ABC" w:rsidRPr="00080164">
        <w:rPr>
          <w:color w:val="000000"/>
          <w:sz w:val="28"/>
        </w:rPr>
        <w:t xml:space="preserve">       </w:t>
      </w:r>
      <w:r w:rsidRPr="00080164">
        <w:rPr>
          <w:color w:val="000000"/>
          <w:sz w:val="28"/>
        </w:rPr>
        <w:t xml:space="preserve">Реализуя принцип индивидуального подхода в развитии и коррекции детей, 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разработала индивидуальные коррекционно-развивающие программы – </w:t>
      </w:r>
      <w:r w:rsidR="00652ABC" w:rsidRPr="00080164">
        <w:rPr>
          <w:color w:val="000000"/>
          <w:sz w:val="28"/>
        </w:rPr>
        <w:t>«Коррекция эмоционально-волевой сферы»</w:t>
      </w:r>
      <w:r w:rsidR="00652ABC" w:rsidRPr="00080164">
        <w:rPr>
          <w:color w:val="000000"/>
          <w:sz w:val="28"/>
        </w:rPr>
        <w:t xml:space="preserve">, </w:t>
      </w:r>
      <w:r w:rsidRPr="00080164">
        <w:rPr>
          <w:color w:val="000000"/>
          <w:sz w:val="28"/>
        </w:rPr>
        <w:t>«Коррекция</w:t>
      </w:r>
      <w:r w:rsidR="00652ABC" w:rsidRPr="00080164">
        <w:rPr>
          <w:color w:val="000000"/>
          <w:sz w:val="28"/>
        </w:rPr>
        <w:t xml:space="preserve"> и развитие</w:t>
      </w:r>
      <w:r w:rsidRPr="00080164">
        <w:rPr>
          <w:color w:val="000000"/>
          <w:sz w:val="28"/>
        </w:rPr>
        <w:t xml:space="preserve"> познавательных процессов</w:t>
      </w:r>
      <w:r w:rsidR="00652ABC" w:rsidRPr="00080164">
        <w:rPr>
          <w:color w:val="000000"/>
          <w:sz w:val="28"/>
        </w:rPr>
        <w:t xml:space="preserve"> у детей младшего школьного возраста», </w:t>
      </w:r>
      <w:r w:rsidRPr="00080164">
        <w:rPr>
          <w:color w:val="000000"/>
          <w:sz w:val="28"/>
        </w:rPr>
        <w:t>основываясь на современных разработках А.В.</w:t>
      </w:r>
      <w:r w:rsidR="00B0554F" w:rsidRPr="00080164">
        <w:rPr>
          <w:color w:val="000000"/>
          <w:sz w:val="28"/>
        </w:rPr>
        <w:t xml:space="preserve"> </w:t>
      </w:r>
      <w:r w:rsidRPr="00080164">
        <w:rPr>
          <w:color w:val="000000"/>
          <w:sz w:val="28"/>
        </w:rPr>
        <w:t xml:space="preserve">Семенович «Нейропсихологическая диагностика и коррекция в детском возрасте». Результатом </w:t>
      </w:r>
      <w:r w:rsidR="00B0554F" w:rsidRPr="00080164">
        <w:rPr>
          <w:color w:val="000000"/>
          <w:sz w:val="28"/>
        </w:rPr>
        <w:t>применения</w:t>
      </w:r>
      <w:r w:rsidRPr="00080164">
        <w:rPr>
          <w:color w:val="000000"/>
          <w:sz w:val="28"/>
        </w:rPr>
        <w:t xml:space="preserve"> данных программ является снижение трудностей в ра</w:t>
      </w:r>
      <w:bookmarkStart w:id="0" w:name="_GoBack"/>
      <w:bookmarkEnd w:id="0"/>
      <w:r w:rsidRPr="00080164">
        <w:rPr>
          <w:color w:val="000000"/>
          <w:sz w:val="28"/>
        </w:rPr>
        <w:t>звитии познавательной сферы</w:t>
      </w:r>
      <w:r w:rsidR="00B508EC" w:rsidRPr="00080164">
        <w:rPr>
          <w:color w:val="000000"/>
          <w:sz w:val="28"/>
        </w:rPr>
        <w:t xml:space="preserve"> учащихся</w:t>
      </w:r>
      <w:r w:rsidRPr="00080164">
        <w:rPr>
          <w:color w:val="000000"/>
          <w:sz w:val="28"/>
        </w:rPr>
        <w:t>.</w:t>
      </w:r>
    </w:p>
    <w:p w:rsidR="00B0554F" w:rsidRPr="00080164" w:rsidRDefault="00B0554F" w:rsidP="00B0554F">
      <w:pPr>
        <w:spacing w:after="0" w:line="276" w:lineRule="auto"/>
        <w:ind w:firstLine="720"/>
        <w:jc w:val="both"/>
        <w:rPr>
          <w:color w:val="000000"/>
          <w:sz w:val="28"/>
        </w:rPr>
      </w:pPr>
      <w:r w:rsidRPr="00080164">
        <w:rPr>
          <w:sz w:val="28"/>
        </w:rPr>
        <w:t>О</w:t>
      </w:r>
      <w:r w:rsidRPr="00080164">
        <w:rPr>
          <w:sz w:val="28"/>
        </w:rPr>
        <w:t xml:space="preserve">дним из важнейших аспектов деятельности является работа с родителями </w:t>
      </w:r>
      <w:r w:rsidRPr="00080164">
        <w:rPr>
          <w:sz w:val="28"/>
        </w:rPr>
        <w:t xml:space="preserve">детей </w:t>
      </w:r>
      <w:r w:rsidRPr="00080164">
        <w:rPr>
          <w:sz w:val="28"/>
        </w:rPr>
        <w:t xml:space="preserve">младшего школьного возраста. </w:t>
      </w:r>
      <w:r w:rsidRPr="00080164">
        <w:rPr>
          <w:color w:val="000000"/>
          <w:sz w:val="28"/>
        </w:rPr>
        <w:t xml:space="preserve">В структуру программ ежегодно вносятся наиболее эффективные методы, которые способствуют положительной динамике продуктивности деятельности в формировании социальных </w:t>
      </w:r>
      <w:proofErr w:type="spellStart"/>
      <w:r w:rsidRPr="00080164">
        <w:rPr>
          <w:color w:val="000000"/>
          <w:sz w:val="28"/>
        </w:rPr>
        <w:t>компетенций</w:t>
      </w:r>
      <w:r w:rsidRPr="00080164">
        <w:rPr>
          <w:color w:val="000000"/>
          <w:sz w:val="28"/>
        </w:rPr>
        <w:t>.</w:t>
      </w:r>
      <w:proofErr w:type="spellEnd"/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proofErr w:type="spellStart"/>
      <w:r w:rsidRPr="00080164">
        <w:rPr>
          <w:color w:val="000000"/>
          <w:sz w:val="28"/>
        </w:rPr>
        <w:t>Сайфутдинова</w:t>
      </w:r>
      <w:proofErr w:type="spellEnd"/>
      <w:r w:rsidRPr="00080164">
        <w:rPr>
          <w:color w:val="000000"/>
          <w:sz w:val="28"/>
        </w:rPr>
        <w:t xml:space="preserve"> 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делится своим опытом, выступая с сообщениями на мероприятиях различного уровня: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региональных с темами: 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«Деятельность школьной психологической службы по формированию социальной компетентн</w:t>
      </w:r>
      <w:r w:rsidR="00B508EC" w:rsidRPr="00080164">
        <w:rPr>
          <w:color w:val="000000"/>
          <w:sz w:val="28"/>
        </w:rPr>
        <w:t>ости в условиях внедрения ФГОС»;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«Роль Центра психолого-педагогической реабилитации и коррекции в вопросах преемственности коррекционной работы </w:t>
      </w:r>
      <w:r w:rsidR="00B508EC" w:rsidRPr="00080164">
        <w:rPr>
          <w:color w:val="000000"/>
          <w:sz w:val="28"/>
        </w:rPr>
        <w:t>дошкольного учреждения и школы»;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муниципальных с темами:</w:t>
      </w:r>
    </w:p>
    <w:p w:rsidR="00491904" w:rsidRPr="00080164" w:rsidRDefault="0049190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«Формирование </w:t>
      </w:r>
      <w:proofErr w:type="spellStart"/>
      <w:r w:rsidRPr="00080164">
        <w:rPr>
          <w:color w:val="000000"/>
          <w:sz w:val="28"/>
        </w:rPr>
        <w:t>саморегуляции</w:t>
      </w:r>
      <w:proofErr w:type="spellEnd"/>
      <w:r w:rsidRPr="00080164">
        <w:rPr>
          <w:color w:val="000000"/>
          <w:sz w:val="28"/>
        </w:rPr>
        <w:t xml:space="preserve"> и навыков учебной деятельности» (2015г.)</w:t>
      </w:r>
    </w:p>
    <w:p w:rsidR="005606B4" w:rsidRPr="00080164" w:rsidRDefault="0049190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«Взаимодействие школы и семьи в воспитании детей» (2015г.)</w:t>
      </w:r>
    </w:p>
    <w:p w:rsidR="005606B4" w:rsidRPr="00080164" w:rsidRDefault="003A666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</w:t>
      </w:r>
      <w:r w:rsidR="005606B4" w:rsidRPr="00080164">
        <w:rPr>
          <w:color w:val="000000"/>
          <w:sz w:val="28"/>
        </w:rPr>
        <w:t>«</w:t>
      </w:r>
      <w:r w:rsidRPr="00080164">
        <w:rPr>
          <w:color w:val="000000"/>
          <w:sz w:val="28"/>
        </w:rPr>
        <w:t>Роль семьи в целенаправленной психологической подготовке к государственной итоговой аттестации</w:t>
      </w:r>
      <w:r w:rsidR="005606B4" w:rsidRPr="00080164">
        <w:rPr>
          <w:color w:val="000000"/>
          <w:sz w:val="28"/>
        </w:rPr>
        <w:t xml:space="preserve">» (2016г.). 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«</w:t>
      </w:r>
      <w:r w:rsidR="003A6664" w:rsidRPr="00080164">
        <w:rPr>
          <w:color w:val="000000"/>
          <w:sz w:val="28"/>
        </w:rPr>
        <w:t>Стили семейного воспитания.</w:t>
      </w:r>
      <w:r w:rsidR="00491904" w:rsidRPr="00080164">
        <w:rPr>
          <w:color w:val="000000"/>
          <w:sz w:val="28"/>
        </w:rPr>
        <w:t xml:space="preserve"> </w:t>
      </w:r>
      <w:r w:rsidR="003A6664" w:rsidRPr="00080164">
        <w:rPr>
          <w:color w:val="000000"/>
          <w:sz w:val="28"/>
        </w:rPr>
        <w:t>И</w:t>
      </w:r>
      <w:r w:rsidR="00491904" w:rsidRPr="00080164">
        <w:rPr>
          <w:color w:val="000000"/>
          <w:sz w:val="28"/>
        </w:rPr>
        <w:t>х влияние на развитие личности ребенка» (2016</w:t>
      </w:r>
      <w:r w:rsidRPr="00080164">
        <w:rPr>
          <w:color w:val="000000"/>
          <w:sz w:val="28"/>
        </w:rPr>
        <w:t>г.)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«Аспекты адаптации первоклассников. Ребенок стал учеником» (2017г.)</w:t>
      </w:r>
    </w:p>
    <w:p w:rsidR="00491904" w:rsidRPr="00080164" w:rsidRDefault="0049190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«</w:t>
      </w:r>
      <w:r w:rsidR="00F77B63" w:rsidRPr="00080164">
        <w:rPr>
          <w:color w:val="000000"/>
          <w:sz w:val="28"/>
        </w:rPr>
        <w:t xml:space="preserve">Повышение </w:t>
      </w:r>
      <w:proofErr w:type="gramStart"/>
      <w:r w:rsidR="00F77B63" w:rsidRPr="00080164">
        <w:rPr>
          <w:color w:val="000000"/>
          <w:sz w:val="28"/>
        </w:rPr>
        <w:t>эффективности  взаимодействия</w:t>
      </w:r>
      <w:proofErr w:type="gramEnd"/>
      <w:r w:rsidR="00F77B63" w:rsidRPr="00080164">
        <w:rPr>
          <w:color w:val="000000"/>
          <w:sz w:val="28"/>
        </w:rPr>
        <w:t xml:space="preserve"> с клиентом</w:t>
      </w:r>
      <w:r w:rsidRPr="00080164">
        <w:rPr>
          <w:color w:val="000000"/>
          <w:sz w:val="28"/>
        </w:rPr>
        <w:t>» (2018)</w:t>
      </w:r>
    </w:p>
    <w:p w:rsidR="00B508EC" w:rsidRPr="00080164" w:rsidRDefault="00B508EC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lastRenderedPageBreak/>
        <w:t>-</w:t>
      </w:r>
      <w:r w:rsidR="00491904" w:rsidRPr="00080164">
        <w:rPr>
          <w:color w:val="000000"/>
          <w:sz w:val="28"/>
        </w:rPr>
        <w:t xml:space="preserve"> </w:t>
      </w:r>
      <w:r w:rsidRPr="00080164">
        <w:rPr>
          <w:color w:val="000000"/>
          <w:sz w:val="28"/>
        </w:rPr>
        <w:t>«Социально-психолого-педагогическое сопровождение процессов воспитания и успешной социализации детей»</w:t>
      </w:r>
      <w:r w:rsidR="00827A1C" w:rsidRPr="00080164">
        <w:rPr>
          <w:color w:val="000000"/>
          <w:sz w:val="28"/>
        </w:rPr>
        <w:t xml:space="preserve"> (2019г.)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Принимала участие в I</w:t>
      </w:r>
      <w:r w:rsidRPr="00080164">
        <w:rPr>
          <w:color w:val="000000"/>
          <w:sz w:val="28"/>
          <w:lang w:val="en-US"/>
        </w:rPr>
        <w:t>II</w:t>
      </w:r>
      <w:r w:rsidRPr="00080164">
        <w:rPr>
          <w:color w:val="000000"/>
          <w:sz w:val="28"/>
        </w:rPr>
        <w:t xml:space="preserve"> Международной Интернет-конференции «</w:t>
      </w:r>
      <w:proofErr w:type="spellStart"/>
      <w:r w:rsidRPr="00080164">
        <w:rPr>
          <w:color w:val="000000"/>
          <w:sz w:val="28"/>
        </w:rPr>
        <w:t>Рискологические</w:t>
      </w:r>
      <w:proofErr w:type="spellEnd"/>
      <w:r w:rsidRPr="00080164">
        <w:rPr>
          <w:color w:val="000000"/>
          <w:sz w:val="28"/>
        </w:rPr>
        <w:t xml:space="preserve"> проблемы психолого-педагогического сопровождения современного образования» со статьей «Особенности коррекции нарушений эмоционально-волевой сферы подростков».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регулярно принимает участие в окружных мероприятиях: дне правовых знаний («Как н</w:t>
      </w:r>
      <w:r w:rsidR="00491904" w:rsidRPr="00080164">
        <w:rPr>
          <w:color w:val="000000"/>
          <w:sz w:val="28"/>
        </w:rPr>
        <w:t>аучиться жить в мире людей»</w:t>
      </w:r>
      <w:r w:rsidRPr="00080164">
        <w:rPr>
          <w:color w:val="000000"/>
          <w:sz w:val="28"/>
        </w:rPr>
        <w:t>), методических объединениях педагогов-психологов («Коррекция по</w:t>
      </w:r>
      <w:r w:rsidR="00491904" w:rsidRPr="00080164">
        <w:rPr>
          <w:color w:val="000000"/>
          <w:sz w:val="28"/>
        </w:rPr>
        <w:t xml:space="preserve">ведения первоклассников», </w:t>
      </w:r>
      <w:r w:rsidR="003A6664" w:rsidRPr="00080164">
        <w:rPr>
          <w:color w:val="000000"/>
          <w:sz w:val="28"/>
        </w:rPr>
        <w:t>«</w:t>
      </w:r>
      <w:r w:rsidR="003A6664" w:rsidRPr="00080164">
        <w:rPr>
          <w:color w:val="000000"/>
          <w:sz w:val="28"/>
        </w:rPr>
        <w:t>Профилактика экзаменационного стресса у учащихся при подготовке к государственной итоговой аттестации</w:t>
      </w:r>
      <w:r w:rsidR="003A6664" w:rsidRPr="00080164">
        <w:rPr>
          <w:color w:val="000000"/>
          <w:sz w:val="28"/>
        </w:rPr>
        <w:t>»</w:t>
      </w:r>
      <w:r w:rsidRPr="00080164">
        <w:rPr>
          <w:color w:val="000000"/>
          <w:sz w:val="28"/>
        </w:rPr>
        <w:t>), совещаниях социальных педагогов («Родительские позиции. Их влияние на формирование личности ребенка», 2017г.), городских родительских собраниях («Роль семьи в психологической подготовке к ГИА», 2015г.), ОМО начальных классов («Виды учебной мотивации. Их влияние на учебную деятельность» 2017г.)</w:t>
      </w:r>
      <w:r w:rsidR="003A6664" w:rsidRPr="00080164">
        <w:rPr>
          <w:color w:val="000000"/>
          <w:sz w:val="28"/>
        </w:rPr>
        <w:t xml:space="preserve">. </w:t>
      </w:r>
      <w:r w:rsidRPr="00080164">
        <w:rPr>
          <w:color w:val="000000"/>
          <w:sz w:val="28"/>
        </w:rPr>
        <w:t>Л.</w:t>
      </w:r>
      <w:r w:rsidR="00F77B63" w:rsidRPr="00080164">
        <w:rPr>
          <w:color w:val="000000"/>
          <w:sz w:val="28"/>
        </w:rPr>
        <w:t xml:space="preserve"> </w:t>
      </w:r>
      <w:r w:rsidRPr="00080164">
        <w:rPr>
          <w:color w:val="000000"/>
          <w:sz w:val="28"/>
        </w:rPr>
        <w:t>К.</w:t>
      </w:r>
      <w:r w:rsidR="00F77B63" w:rsidRPr="00080164">
        <w:rPr>
          <w:color w:val="000000"/>
          <w:sz w:val="28"/>
        </w:rPr>
        <w:t xml:space="preserve"> </w:t>
      </w:r>
      <w:proofErr w:type="spellStart"/>
      <w:r w:rsidRPr="00080164">
        <w:rPr>
          <w:color w:val="000000"/>
          <w:sz w:val="28"/>
        </w:rPr>
        <w:t>Сайфутдинова</w:t>
      </w:r>
      <w:proofErr w:type="spellEnd"/>
      <w:r w:rsidRPr="00080164">
        <w:rPr>
          <w:color w:val="000000"/>
          <w:sz w:val="28"/>
        </w:rPr>
        <w:t xml:space="preserve"> принимала участие в заседании круглого стола для молодых специалистов г. Мытищи по теме: «Различные формы и приёмы обеспечения надлежащего поведения в классе» в качестве приглашённого эксперта.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В 2017 г. принимала участие: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экспертом</w:t>
      </w:r>
      <w:r w:rsidR="00823D91" w:rsidRPr="00080164">
        <w:rPr>
          <w:color w:val="000000"/>
          <w:sz w:val="28"/>
        </w:rPr>
        <w:t xml:space="preserve"> и членом жюри</w:t>
      </w:r>
      <w:r w:rsidR="00944871" w:rsidRPr="00080164">
        <w:rPr>
          <w:color w:val="000000"/>
          <w:sz w:val="28"/>
        </w:rPr>
        <w:t xml:space="preserve"> «Фестиваля психолого-педагогических идей»</w:t>
      </w:r>
      <w:r w:rsidRPr="00080164">
        <w:rPr>
          <w:color w:val="000000"/>
          <w:sz w:val="28"/>
        </w:rPr>
        <w:t xml:space="preserve"> в </w:t>
      </w:r>
      <w:r w:rsidR="00944871" w:rsidRPr="00080164">
        <w:rPr>
          <w:color w:val="000000"/>
          <w:sz w:val="28"/>
        </w:rPr>
        <w:t xml:space="preserve">рамках </w:t>
      </w:r>
      <w:r w:rsidRPr="00080164">
        <w:rPr>
          <w:color w:val="000000"/>
          <w:sz w:val="28"/>
        </w:rPr>
        <w:t>Предметной недел</w:t>
      </w:r>
      <w:r w:rsidR="00944871" w:rsidRPr="00080164">
        <w:rPr>
          <w:color w:val="000000"/>
          <w:sz w:val="28"/>
        </w:rPr>
        <w:t>и</w:t>
      </w:r>
      <w:r w:rsidRPr="00080164">
        <w:rPr>
          <w:color w:val="000000"/>
          <w:sz w:val="28"/>
        </w:rPr>
        <w:t xml:space="preserve"> педагогов-психологов Подмосковья.</w:t>
      </w:r>
    </w:p>
    <w:p w:rsidR="00487DDA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в Совещании по вопросам проведения экспертизы программы по профилактике наркомании в соответствии с письмом Министерства образования Московской области №6410/21а.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С 2013 года 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активно сотрудничает с Московским государственным областным университетом, систематически выступает с сообщениями из опыта работы для студентов: «Особенности диагностики детей младшего ш</w:t>
      </w:r>
      <w:r w:rsidR="003A6664" w:rsidRPr="00080164">
        <w:rPr>
          <w:color w:val="000000"/>
          <w:sz w:val="28"/>
        </w:rPr>
        <w:t>кольного возраста»,</w:t>
      </w:r>
      <w:r w:rsidRPr="00080164">
        <w:rPr>
          <w:color w:val="000000"/>
          <w:sz w:val="28"/>
        </w:rPr>
        <w:t xml:space="preserve"> «Корре</w:t>
      </w:r>
      <w:r w:rsidR="00F77B63" w:rsidRPr="00080164">
        <w:rPr>
          <w:color w:val="000000"/>
          <w:sz w:val="28"/>
        </w:rPr>
        <w:t>кция эмоциональной сферы».</w:t>
      </w:r>
      <w:r w:rsidR="003A6664" w:rsidRPr="00080164">
        <w:rPr>
          <w:color w:val="000000"/>
          <w:sz w:val="28"/>
        </w:rPr>
        <w:t xml:space="preserve"> </w:t>
      </w:r>
      <w:r w:rsidR="00F77B63" w:rsidRPr="00080164">
        <w:rPr>
          <w:color w:val="000000"/>
          <w:sz w:val="28"/>
        </w:rPr>
        <w:t>П</w:t>
      </w:r>
      <w:r w:rsidR="003A6664" w:rsidRPr="00080164">
        <w:rPr>
          <w:color w:val="000000"/>
          <w:sz w:val="28"/>
        </w:rPr>
        <w:t>роводит</w:t>
      </w:r>
      <w:r w:rsidR="00F77B63" w:rsidRPr="00080164">
        <w:rPr>
          <w:color w:val="000000"/>
          <w:sz w:val="28"/>
        </w:rPr>
        <w:t xml:space="preserve"> открытые занятия и мастер-классы</w:t>
      </w:r>
      <w:r w:rsidRPr="00080164">
        <w:rPr>
          <w:color w:val="000000"/>
          <w:sz w:val="28"/>
        </w:rPr>
        <w:t>.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неоднократно принимала участие в съемках программ на телеканале ТВ «Мытищи»: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сюжет «Семинар для психологов»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прямой эфир «У нас в гостях…»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proofErr w:type="spellStart"/>
      <w:r w:rsidRPr="00080164">
        <w:rPr>
          <w:color w:val="000000"/>
          <w:sz w:val="28"/>
        </w:rPr>
        <w:t>Сайфутдинова</w:t>
      </w:r>
      <w:proofErr w:type="spellEnd"/>
      <w:r w:rsidRPr="00080164">
        <w:rPr>
          <w:color w:val="000000"/>
          <w:sz w:val="28"/>
        </w:rPr>
        <w:t xml:space="preserve"> 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награждена: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Почетной грамотой Министерства образования и науки Российской Федерации (2017г.)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Почетной грамотой Министерства образования Московской области (2011г.), 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Благодарственным письмом Главы </w:t>
      </w:r>
      <w:proofErr w:type="spellStart"/>
      <w:r w:rsidRPr="00080164">
        <w:rPr>
          <w:color w:val="000000"/>
          <w:sz w:val="28"/>
        </w:rPr>
        <w:t>Мытищинского</w:t>
      </w:r>
      <w:proofErr w:type="spellEnd"/>
      <w:r w:rsidRPr="00080164">
        <w:rPr>
          <w:color w:val="000000"/>
          <w:sz w:val="28"/>
        </w:rPr>
        <w:t xml:space="preserve"> муниципального района (2008г.), 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Почетной грамотой Управления образования Администрации </w:t>
      </w:r>
      <w:proofErr w:type="spellStart"/>
      <w:r w:rsidRPr="00080164">
        <w:rPr>
          <w:color w:val="000000"/>
          <w:sz w:val="28"/>
        </w:rPr>
        <w:t>Мытищинского</w:t>
      </w:r>
      <w:proofErr w:type="spellEnd"/>
      <w:r w:rsidRPr="00080164">
        <w:rPr>
          <w:color w:val="000000"/>
          <w:sz w:val="28"/>
        </w:rPr>
        <w:t xml:space="preserve"> муниципального района (2014г.), </w:t>
      </w:r>
    </w:p>
    <w:p w:rsidR="005606B4" w:rsidRPr="00080164" w:rsidRDefault="005606B4" w:rsidP="00B0554F">
      <w:pPr>
        <w:spacing w:after="0" w:line="276" w:lineRule="auto"/>
        <w:ind w:firstLine="349"/>
        <w:jc w:val="both"/>
        <w:rPr>
          <w:sz w:val="28"/>
        </w:rPr>
      </w:pPr>
      <w:r w:rsidRPr="00080164">
        <w:rPr>
          <w:sz w:val="28"/>
        </w:rPr>
        <w:t>Прошла курсы повышения квалификации:</w:t>
      </w:r>
    </w:p>
    <w:p w:rsidR="005606B4" w:rsidRPr="00080164" w:rsidRDefault="005606B4" w:rsidP="00B0554F">
      <w:pPr>
        <w:spacing w:after="0" w:line="276" w:lineRule="auto"/>
        <w:ind w:firstLine="851"/>
        <w:jc w:val="both"/>
        <w:rPr>
          <w:sz w:val="28"/>
        </w:rPr>
      </w:pPr>
      <w:r w:rsidRPr="00080164">
        <w:rPr>
          <w:sz w:val="28"/>
        </w:rPr>
        <w:lastRenderedPageBreak/>
        <w:t>«Образование и общество. Актуальные проблем</w:t>
      </w:r>
      <w:r w:rsidR="00823D91" w:rsidRPr="00080164">
        <w:rPr>
          <w:sz w:val="28"/>
        </w:rPr>
        <w:t>ы психологии и педагогики»,</w:t>
      </w:r>
      <w:r w:rsidRPr="00080164">
        <w:rPr>
          <w:sz w:val="28"/>
        </w:rPr>
        <w:t xml:space="preserve"> 2013г., ГБОУ ВПО МО «Академия социального управления»;</w:t>
      </w:r>
    </w:p>
    <w:p w:rsidR="005606B4" w:rsidRPr="00080164" w:rsidRDefault="005606B4" w:rsidP="00B0554F">
      <w:pPr>
        <w:spacing w:after="0" w:line="276" w:lineRule="auto"/>
        <w:ind w:firstLine="851"/>
        <w:jc w:val="both"/>
        <w:rPr>
          <w:sz w:val="28"/>
        </w:rPr>
      </w:pPr>
      <w:r w:rsidRPr="00080164">
        <w:rPr>
          <w:sz w:val="28"/>
        </w:rPr>
        <w:t xml:space="preserve">«Актуальные проблемы развития профессиональной компетентности педагогических работников по вопросам обучения </w:t>
      </w:r>
      <w:r w:rsidR="00823D91" w:rsidRPr="00080164">
        <w:rPr>
          <w:sz w:val="28"/>
        </w:rPr>
        <w:t>и воспитания детей с ОВЗ»,</w:t>
      </w:r>
      <w:r w:rsidRPr="00080164">
        <w:rPr>
          <w:sz w:val="28"/>
        </w:rPr>
        <w:t xml:space="preserve"> 2015г., ГБОУ ВПО МО «Академия социального управления»;</w:t>
      </w:r>
    </w:p>
    <w:p w:rsidR="005606B4" w:rsidRPr="00080164" w:rsidRDefault="005606B4" w:rsidP="00B0554F">
      <w:pPr>
        <w:spacing w:after="0" w:line="276" w:lineRule="auto"/>
        <w:ind w:firstLine="851"/>
        <w:jc w:val="both"/>
        <w:rPr>
          <w:sz w:val="28"/>
        </w:rPr>
      </w:pPr>
      <w:r w:rsidRPr="00080164">
        <w:rPr>
          <w:sz w:val="28"/>
        </w:rPr>
        <w:t xml:space="preserve">«Образовательная </w:t>
      </w:r>
      <w:proofErr w:type="spellStart"/>
      <w:r w:rsidRPr="00080164">
        <w:rPr>
          <w:sz w:val="28"/>
        </w:rPr>
        <w:t>кинезиология</w:t>
      </w:r>
      <w:proofErr w:type="spellEnd"/>
      <w:r w:rsidRPr="00080164">
        <w:rPr>
          <w:sz w:val="28"/>
        </w:rPr>
        <w:t xml:space="preserve"> в практике психолого-педагогического сопровождения учащихся в у</w:t>
      </w:r>
      <w:r w:rsidR="00823D91" w:rsidRPr="00080164">
        <w:rPr>
          <w:sz w:val="28"/>
        </w:rPr>
        <w:t xml:space="preserve">словиях реализации ФГОС», </w:t>
      </w:r>
      <w:r w:rsidRPr="00080164">
        <w:rPr>
          <w:sz w:val="28"/>
        </w:rPr>
        <w:t>2017, АНО ДПО «Уральский институт повышения квалификации и переподготовки»;</w:t>
      </w:r>
    </w:p>
    <w:p w:rsidR="005606B4" w:rsidRPr="00080164" w:rsidRDefault="005606B4" w:rsidP="00B0554F">
      <w:pPr>
        <w:spacing w:after="0" w:line="276" w:lineRule="auto"/>
        <w:ind w:firstLine="851"/>
        <w:jc w:val="both"/>
        <w:rPr>
          <w:sz w:val="28"/>
        </w:rPr>
      </w:pPr>
      <w:r w:rsidRPr="00080164">
        <w:rPr>
          <w:sz w:val="28"/>
        </w:rPr>
        <w:t>«Подготовка педагога к инновационной деятельности в образовательной организации в у</w:t>
      </w:r>
      <w:r w:rsidR="00823D91" w:rsidRPr="00080164">
        <w:rPr>
          <w:sz w:val="28"/>
        </w:rPr>
        <w:t xml:space="preserve">словиях реализации ФГОС», </w:t>
      </w:r>
      <w:r w:rsidRPr="00080164">
        <w:rPr>
          <w:sz w:val="28"/>
        </w:rPr>
        <w:t>2017г. ГОУ ВО МО «Московский государственный областной университет»;</w:t>
      </w:r>
    </w:p>
    <w:p w:rsidR="005606B4" w:rsidRPr="00080164" w:rsidRDefault="005606B4" w:rsidP="00B0554F">
      <w:pPr>
        <w:spacing w:after="0" w:line="276" w:lineRule="auto"/>
        <w:ind w:firstLine="851"/>
        <w:jc w:val="both"/>
        <w:rPr>
          <w:sz w:val="28"/>
        </w:rPr>
      </w:pPr>
      <w:r w:rsidRPr="00080164">
        <w:rPr>
          <w:sz w:val="28"/>
        </w:rPr>
        <w:t>«Школьная медиация</w:t>
      </w:r>
      <w:r w:rsidR="00823D91" w:rsidRPr="00080164">
        <w:rPr>
          <w:sz w:val="28"/>
        </w:rPr>
        <w:t xml:space="preserve">: возможности и подходы», </w:t>
      </w:r>
      <w:r w:rsidRPr="00080164">
        <w:rPr>
          <w:sz w:val="28"/>
        </w:rPr>
        <w:t>2018г., АНО «Научно-методический центр медиации и права».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proofErr w:type="spellStart"/>
      <w:r w:rsidRPr="00080164">
        <w:rPr>
          <w:color w:val="000000"/>
          <w:sz w:val="28"/>
        </w:rPr>
        <w:t>Сайфутдинова</w:t>
      </w:r>
      <w:proofErr w:type="spellEnd"/>
      <w:r w:rsidRPr="00080164">
        <w:rPr>
          <w:color w:val="000000"/>
          <w:sz w:val="28"/>
        </w:rPr>
        <w:t xml:space="preserve"> Лена </w:t>
      </w:r>
      <w:proofErr w:type="spellStart"/>
      <w:r w:rsidRPr="00080164">
        <w:rPr>
          <w:color w:val="000000"/>
          <w:sz w:val="28"/>
        </w:rPr>
        <w:t>Каймановна</w:t>
      </w:r>
      <w:proofErr w:type="spellEnd"/>
      <w:r w:rsidRPr="00080164">
        <w:rPr>
          <w:color w:val="000000"/>
          <w:sz w:val="28"/>
        </w:rPr>
        <w:t xml:space="preserve"> является:</w:t>
      </w:r>
    </w:p>
    <w:p w:rsidR="005606B4" w:rsidRPr="00080164" w:rsidRDefault="005606B4" w:rsidP="00B0554F">
      <w:pPr>
        <w:spacing w:after="0" w:line="0" w:lineRule="atLeast"/>
        <w:ind w:firstLine="349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 xml:space="preserve">- членом экспертной группы при аттестационной комиссии Министерства образования Московской области, </w:t>
      </w:r>
    </w:p>
    <w:p w:rsidR="005606B4" w:rsidRPr="00080164" w:rsidRDefault="005606B4" w:rsidP="00B0554F">
      <w:pPr>
        <w:spacing w:after="0" w:line="0" w:lineRule="atLeast"/>
        <w:jc w:val="both"/>
        <w:rPr>
          <w:color w:val="000000"/>
          <w:sz w:val="28"/>
        </w:rPr>
      </w:pPr>
      <w:r w:rsidRPr="00080164">
        <w:rPr>
          <w:color w:val="000000"/>
          <w:sz w:val="28"/>
        </w:rPr>
        <w:t>- членом Ассоциации социальных педагогов и педагогов-психологов Подмосковья,</w:t>
      </w: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6B4" w:rsidRPr="00080164" w:rsidRDefault="005606B4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420" w:rsidRPr="00080164" w:rsidRDefault="00240420" w:rsidP="00B0554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40420" w:rsidRPr="00080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9537C"/>
    <w:multiLevelType w:val="multilevel"/>
    <w:tmpl w:val="1C96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CF"/>
    <w:rsid w:val="000531B1"/>
    <w:rsid w:val="00080164"/>
    <w:rsid w:val="00240420"/>
    <w:rsid w:val="003A6664"/>
    <w:rsid w:val="00487DDA"/>
    <w:rsid w:val="00491904"/>
    <w:rsid w:val="004A2793"/>
    <w:rsid w:val="005606B4"/>
    <w:rsid w:val="00652ABC"/>
    <w:rsid w:val="006C40CF"/>
    <w:rsid w:val="00823D91"/>
    <w:rsid w:val="00827A1C"/>
    <w:rsid w:val="008519A8"/>
    <w:rsid w:val="00867E08"/>
    <w:rsid w:val="00944871"/>
    <w:rsid w:val="00B0554F"/>
    <w:rsid w:val="00B4470F"/>
    <w:rsid w:val="00B508EC"/>
    <w:rsid w:val="00E9450A"/>
    <w:rsid w:val="00F7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5D411"/>
  <w15:chartTrackingRefBased/>
  <w15:docId w15:val="{DEC4EC80-BBC7-4304-A1A0-CEFA2A60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C40C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5606B4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606B4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B0554F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Марат</cp:lastModifiedBy>
  <cp:revision>2</cp:revision>
  <dcterms:created xsi:type="dcterms:W3CDTF">2019-02-24T13:18:00Z</dcterms:created>
  <dcterms:modified xsi:type="dcterms:W3CDTF">2019-02-24T13:18:00Z</dcterms:modified>
</cp:coreProperties>
</file>