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44E" w:rsidRDefault="002012D9" w:rsidP="00280292">
      <w:pPr>
        <w:pStyle w:val="1"/>
      </w:pPr>
      <w:r w:rsidRPr="002012D9">
        <w:rPr>
          <w:noProof/>
          <w:lang w:eastAsia="ru-RU"/>
        </w:rPr>
        <w:drawing>
          <wp:inline distT="0" distB="0" distL="0" distR="0">
            <wp:extent cx="1322070" cy="1322070"/>
            <wp:effectExtent l="19050" t="0" r="0" b="0"/>
            <wp:docPr id="2" name="Рисунок 2" descr="https://avatars.mds.yandex.net/get-altay/367512/2a0000015dcbd30f4b08508c4bfa58604d8f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altay/367512/2a0000015dcbd30f4b08508c4bfa58604d8f/XX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3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520" w:rsidRPr="00AE7FF8" w:rsidRDefault="009F6520" w:rsidP="009F6520">
      <w:pPr>
        <w:spacing w:line="360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</w:pPr>
    </w:p>
    <w:p w:rsidR="009F6520" w:rsidRPr="00AE7FF8" w:rsidRDefault="009F6520" w:rsidP="009F6520">
      <w:pPr>
        <w:spacing w:line="360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  <w:t>ПРИГЛАШЕНИЕ</w:t>
      </w:r>
    </w:p>
    <w:p w:rsidR="009F6520" w:rsidRPr="00D651C6" w:rsidRDefault="009F6520" w:rsidP="009F6520">
      <w:pPr>
        <w:spacing w:line="240" w:lineRule="atLeast"/>
        <w:jc w:val="center"/>
        <w:rPr>
          <w:rFonts w:ascii="Times New Roman" w:eastAsia="Calibri" w:hAnsi="Times New Roman" w:cs="Times New Roman"/>
          <w:color w:val="1F497D" w:themeColor="text2"/>
          <w:sz w:val="28"/>
          <w:szCs w:val="28"/>
        </w:rPr>
      </w:pPr>
      <w:r w:rsidRPr="00D651C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>Уважаемые коллеги!</w:t>
      </w:r>
    </w:p>
    <w:p w:rsidR="009F6520" w:rsidRPr="00D651C6" w:rsidRDefault="009F6520" w:rsidP="009F6520">
      <w:pPr>
        <w:spacing w:line="240" w:lineRule="atLeast"/>
        <w:ind w:firstLine="709"/>
        <w:jc w:val="center"/>
        <w:rPr>
          <w:rFonts w:ascii="Times New Roman" w:eastAsia="Calibri" w:hAnsi="Times New Roman" w:cs="Times New Roman"/>
          <w:color w:val="1F497D" w:themeColor="text2"/>
          <w:sz w:val="28"/>
          <w:szCs w:val="28"/>
        </w:rPr>
      </w:pPr>
      <w:r w:rsidRPr="00D651C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>7  ноября  2018 года состоится</w:t>
      </w:r>
    </w:p>
    <w:p w:rsidR="009F6520" w:rsidRPr="00AE7FF8" w:rsidRDefault="009F6520" w:rsidP="009F6520">
      <w:pPr>
        <w:spacing w:line="360" w:lineRule="auto"/>
        <w:jc w:val="center"/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  <w:t>I МЕЖДУНАРОДНАЯ   НАУЧНО-ПРАКТИЧЕСКАЯ КОНФЕРЕНЦИЯ</w:t>
      </w:r>
    </w:p>
    <w:p w:rsidR="009F6520" w:rsidRPr="00AE7FF8" w:rsidRDefault="009F6520" w:rsidP="009F6520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7FF8"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  <w:t>«МЕДИАЦИЯ В СОВРЕМЕННОМ ОБРАЗОВАТЕЛЬНОМ ПРОСТРАНСТВЕ</w:t>
      </w:r>
      <w:r w:rsidRPr="00AE7FF8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9F6520" w:rsidRPr="00AE7FF8" w:rsidRDefault="009F6520" w:rsidP="00AD51D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Цель проведения Конференции: обсуждение вопросов развития медиации в образовательном пространстве, обмен мнениями и практикой применения медиации в образовании, воспитании, формировании личностных результатов и смысложизненных ориентиров участников образовательного процесса, выработка предложений, направленных на 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дальнейшее интегрирование медиации в деятельность образовательных организаций государственных и частных форм основного и дополнительного образ</w:t>
      </w:r>
      <w:r w:rsidR="00962D17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ования</w:t>
      </w: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. </w:t>
      </w:r>
    </w:p>
    <w:p w:rsidR="009F6520" w:rsidRPr="00AE7FF8" w:rsidRDefault="009F6520" w:rsidP="00327580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Инициатор и организатор проведения Конференции:</w:t>
      </w:r>
    </w:p>
    <w:p w:rsidR="00525009" w:rsidRDefault="00525009" w:rsidP="00327580">
      <w:pPr>
        <w:spacing w:line="240" w:lineRule="auto"/>
        <w:ind w:firstLine="709"/>
        <w:jc w:val="center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52500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Федеральное государственное бюджетное научное учреждение </w:t>
      </w:r>
    </w:p>
    <w:p w:rsidR="009F6520" w:rsidRPr="00525009" w:rsidRDefault="00525009" w:rsidP="00327580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525009">
        <w:rPr>
          <w:rFonts w:ascii="Times New Roman" w:hAnsi="Times New Roman" w:cs="Times New Roman"/>
          <w:color w:val="1F497D" w:themeColor="text2"/>
          <w:sz w:val="24"/>
          <w:szCs w:val="24"/>
        </w:rPr>
        <w:t>«Психологический институт Российской академии образования»</w:t>
      </w:r>
    </w:p>
    <w:p w:rsidR="009F6520" w:rsidRPr="00AE7FF8" w:rsidRDefault="009F6520" w:rsidP="00327580">
      <w:pPr>
        <w:spacing w:line="240" w:lineRule="auto"/>
        <w:ind w:firstLine="709"/>
        <w:jc w:val="center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Место </w:t>
      </w:r>
      <w:r w:rsidR="00D34396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проведения: Москва,</w:t>
      </w:r>
      <w:r w:rsidR="00CB6644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Моховая</w:t>
      </w:r>
      <w:r w:rsidR="00D34396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улица,</w:t>
      </w: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дом 9</w:t>
      </w:r>
      <w:r w:rsidR="00D34396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, строение 4</w:t>
      </w:r>
    </w:p>
    <w:p w:rsidR="00AE7FF8" w:rsidRPr="00AE7FF8" w:rsidRDefault="009F6520" w:rsidP="00F94A88">
      <w:pPr>
        <w:tabs>
          <w:tab w:val="left" w:pos="709"/>
        </w:tabs>
        <w:spacing w:line="240" w:lineRule="auto"/>
        <w:ind w:firstLine="709"/>
        <w:jc w:val="center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В рамках Конференции состоится Круглый стол, посвящённый обсуждению  интеграции медиации и </w:t>
      </w:r>
      <w:proofErr w:type="spellStart"/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Арт-Логотерапии</w:t>
      </w:r>
      <w:proofErr w:type="spellEnd"/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в образовательное пространство.</w:t>
      </w:r>
    </w:p>
    <w:p w:rsidR="00AE7FF8" w:rsidRPr="00AE7FF8" w:rsidRDefault="00AE7FF8" w:rsidP="00AD51D0">
      <w:pPr>
        <w:spacing w:line="240" w:lineRule="auto"/>
        <w:jc w:val="center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Планируется работа в тематических секциях, проведение мастер-классов.</w:t>
      </w:r>
      <w:bookmarkStart w:id="0" w:name="_GoBack"/>
      <w:bookmarkEnd w:id="0"/>
    </w:p>
    <w:p w:rsidR="009F6520" w:rsidRPr="00AE7FF8" w:rsidRDefault="009F6520" w:rsidP="00AD51D0">
      <w:pPr>
        <w:tabs>
          <w:tab w:val="left" w:pos="851"/>
        </w:tabs>
        <w:spacing w:line="240" w:lineRule="auto"/>
        <w:jc w:val="center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Предлагается обзор и обсуждение следующих вопросов</w:t>
      </w:r>
      <w:r w:rsidR="00AE7FF8"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по секциям</w:t>
      </w: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:</w:t>
      </w:r>
    </w:p>
    <w:p w:rsidR="00EC7D5A" w:rsidRPr="00BF1C01" w:rsidRDefault="00EC7D5A" w:rsidP="00AD51D0">
      <w:pPr>
        <w:pStyle w:val="a5"/>
        <w:tabs>
          <w:tab w:val="left" w:pos="993"/>
        </w:tabs>
        <w:jc w:val="both"/>
        <w:rPr>
          <w:rFonts w:eastAsia="Calibri" w:cstheme="minorHAnsi"/>
          <w:color w:val="1F497D" w:themeColor="text2"/>
          <w:sz w:val="24"/>
          <w:szCs w:val="24"/>
        </w:rPr>
      </w:pPr>
      <w:r w:rsidRPr="00BF1C01">
        <w:rPr>
          <w:rFonts w:eastAsia="Calibri" w:cstheme="minorHAnsi"/>
          <w:color w:val="1F497D" w:themeColor="text2"/>
          <w:sz w:val="24"/>
          <w:szCs w:val="24"/>
        </w:rPr>
        <w:t>Секция 1.</w:t>
      </w:r>
    </w:p>
    <w:p w:rsidR="009F6520" w:rsidRPr="00BF1C01" w:rsidRDefault="009F6520" w:rsidP="00AD51D0">
      <w:pPr>
        <w:pStyle w:val="a5"/>
        <w:numPr>
          <w:ilvl w:val="0"/>
          <w:numId w:val="4"/>
        </w:numPr>
        <w:tabs>
          <w:tab w:val="left" w:pos="993"/>
        </w:tabs>
        <w:jc w:val="both"/>
        <w:rPr>
          <w:rFonts w:asciiTheme="minorHAnsi" w:eastAsia="Calibri" w:hAnsiTheme="minorHAnsi" w:cstheme="minorHAnsi"/>
          <w:color w:val="1F497D" w:themeColor="text2"/>
          <w:sz w:val="24"/>
          <w:szCs w:val="24"/>
        </w:rPr>
      </w:pPr>
      <w:r w:rsidRPr="00440D43">
        <w:rPr>
          <w:rFonts w:eastAsia="Calibri"/>
          <w:color w:val="1F497D" w:themeColor="text2"/>
          <w:sz w:val="24"/>
          <w:szCs w:val="24"/>
        </w:rPr>
        <w:t>Современное</w:t>
      </w:r>
      <w:r w:rsidRPr="00BF1C01">
        <w:rPr>
          <w:rFonts w:asciiTheme="minorHAnsi" w:eastAsia="Calibri" w:hAnsiTheme="minorHAnsi" w:cstheme="minorHAnsi"/>
          <w:color w:val="1F497D" w:themeColor="text2"/>
          <w:sz w:val="24"/>
          <w:szCs w:val="24"/>
        </w:rPr>
        <w:t xml:space="preserve"> сос</w:t>
      </w:r>
      <w:r w:rsidR="00EC7D5A" w:rsidRPr="00BF1C01">
        <w:rPr>
          <w:rFonts w:eastAsia="Calibri" w:cstheme="minorHAnsi"/>
          <w:color w:val="1F497D" w:themeColor="text2"/>
          <w:sz w:val="24"/>
          <w:szCs w:val="24"/>
        </w:rPr>
        <w:t>тояние медиации в России и мире.</w:t>
      </w:r>
    </w:p>
    <w:p w:rsidR="009F6520" w:rsidRPr="00BF1C01" w:rsidRDefault="009F6520" w:rsidP="00AD51D0">
      <w:pPr>
        <w:pStyle w:val="a5"/>
        <w:numPr>
          <w:ilvl w:val="0"/>
          <w:numId w:val="4"/>
        </w:numPr>
        <w:tabs>
          <w:tab w:val="left" w:pos="993"/>
        </w:tabs>
        <w:jc w:val="both"/>
        <w:rPr>
          <w:rFonts w:eastAsia="Calibri" w:cstheme="minorHAnsi"/>
          <w:color w:val="1F497D" w:themeColor="text2"/>
          <w:sz w:val="24"/>
          <w:szCs w:val="24"/>
        </w:rPr>
      </w:pPr>
      <w:r w:rsidRPr="00BF1C01">
        <w:rPr>
          <w:rFonts w:eastAsia="Calibri" w:cstheme="minorHAnsi"/>
          <w:color w:val="1F497D" w:themeColor="text2"/>
          <w:sz w:val="24"/>
          <w:szCs w:val="24"/>
        </w:rPr>
        <w:t>Обобщение и анализ опыта практического применения медиации в образовании</w:t>
      </w:r>
      <w:r w:rsidR="00EC7D5A" w:rsidRPr="00BF1C01">
        <w:rPr>
          <w:rFonts w:eastAsia="Calibri" w:cstheme="minorHAnsi"/>
          <w:color w:val="1F497D" w:themeColor="text2"/>
          <w:sz w:val="24"/>
          <w:szCs w:val="24"/>
        </w:rPr>
        <w:t>.</w:t>
      </w:r>
    </w:p>
    <w:p w:rsidR="00BF1C01" w:rsidRPr="00BF1C01" w:rsidRDefault="00BF1C01" w:rsidP="00AD51D0">
      <w:pPr>
        <w:tabs>
          <w:tab w:val="left" w:pos="993"/>
        </w:tabs>
        <w:spacing w:after="0" w:line="240" w:lineRule="auto"/>
        <w:ind w:left="142"/>
        <w:contextualSpacing/>
        <w:jc w:val="both"/>
        <w:rPr>
          <w:rFonts w:eastAsia="Calibri" w:cstheme="minorHAnsi"/>
          <w:color w:val="1F497D" w:themeColor="text2"/>
          <w:sz w:val="24"/>
          <w:szCs w:val="24"/>
        </w:rPr>
      </w:pPr>
    </w:p>
    <w:p w:rsidR="00EC7D5A" w:rsidRPr="00BF1C01" w:rsidRDefault="00EC7D5A" w:rsidP="00AD51D0">
      <w:pPr>
        <w:pStyle w:val="a5"/>
        <w:tabs>
          <w:tab w:val="left" w:pos="993"/>
        </w:tabs>
        <w:jc w:val="both"/>
        <w:rPr>
          <w:rFonts w:eastAsia="Calibri" w:cstheme="minorHAnsi"/>
          <w:color w:val="1F497D" w:themeColor="text2"/>
          <w:sz w:val="24"/>
          <w:szCs w:val="24"/>
        </w:rPr>
      </w:pPr>
      <w:r w:rsidRPr="00BF1C01">
        <w:rPr>
          <w:rFonts w:eastAsia="Calibri" w:cstheme="minorHAnsi"/>
          <w:color w:val="1F497D" w:themeColor="text2"/>
          <w:sz w:val="24"/>
          <w:szCs w:val="24"/>
        </w:rPr>
        <w:t>Секция 2.</w:t>
      </w:r>
    </w:p>
    <w:p w:rsidR="00BF1C01" w:rsidRPr="00BF1C01" w:rsidRDefault="009F6520" w:rsidP="00AD51D0">
      <w:pPr>
        <w:pStyle w:val="a5"/>
        <w:numPr>
          <w:ilvl w:val="0"/>
          <w:numId w:val="4"/>
        </w:numPr>
        <w:tabs>
          <w:tab w:val="left" w:pos="709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>Комбинаторика медиации  и  возможности  применения  при формировании личностных  образовательных результатов у современного школьника.</w:t>
      </w:r>
    </w:p>
    <w:p w:rsidR="00EC7D5A" w:rsidRPr="00BF1C01" w:rsidRDefault="009F6520" w:rsidP="00AD51D0">
      <w:pPr>
        <w:pStyle w:val="a5"/>
        <w:numPr>
          <w:ilvl w:val="0"/>
          <w:numId w:val="4"/>
        </w:numPr>
        <w:tabs>
          <w:tab w:val="left" w:pos="709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>Подготовка кадров для медиативной деятельности  в современном образовательном пространстве: пути и перспективы.</w:t>
      </w:r>
    </w:p>
    <w:p w:rsidR="00BF1C01" w:rsidRDefault="009F6520" w:rsidP="00AD51D0">
      <w:pPr>
        <w:pStyle w:val="a5"/>
        <w:numPr>
          <w:ilvl w:val="0"/>
          <w:numId w:val="4"/>
        </w:numPr>
        <w:tabs>
          <w:tab w:val="left" w:pos="993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  <w:proofErr w:type="spellStart"/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lastRenderedPageBreak/>
        <w:t>Междисциплинарность</w:t>
      </w:r>
      <w:proofErr w:type="spellEnd"/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 xml:space="preserve"> медиации: инновационные методики и технологии, формирующие    </w:t>
      </w:r>
      <w:proofErr w:type="spellStart"/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>смысложизненные</w:t>
      </w:r>
      <w:proofErr w:type="spellEnd"/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 xml:space="preserve"> ориентиры.</w:t>
      </w:r>
    </w:p>
    <w:p w:rsidR="00BF1C01" w:rsidRDefault="00BF1C01" w:rsidP="00AD51D0">
      <w:pPr>
        <w:pStyle w:val="a5"/>
        <w:tabs>
          <w:tab w:val="left" w:pos="993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</w:p>
    <w:p w:rsidR="00951E79" w:rsidRDefault="00951E79" w:rsidP="00AD51D0">
      <w:pPr>
        <w:pStyle w:val="a5"/>
        <w:tabs>
          <w:tab w:val="left" w:pos="993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</w:p>
    <w:p w:rsidR="00EC7D5A" w:rsidRPr="00BF1C01" w:rsidRDefault="00EC7D5A" w:rsidP="00AD51D0">
      <w:pPr>
        <w:pStyle w:val="a5"/>
        <w:tabs>
          <w:tab w:val="left" w:pos="993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>Секция 3.</w:t>
      </w:r>
    </w:p>
    <w:p w:rsidR="00EC7D5A" w:rsidRPr="00BF1C01" w:rsidRDefault="00EC7D5A" w:rsidP="00AD51D0">
      <w:pPr>
        <w:pStyle w:val="a5"/>
        <w:numPr>
          <w:ilvl w:val="0"/>
          <w:numId w:val="4"/>
        </w:numPr>
        <w:tabs>
          <w:tab w:val="left" w:pos="993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 xml:space="preserve">Перспективы медиации в снижении уровня конфликтности и </w:t>
      </w:r>
      <w:proofErr w:type="spellStart"/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>этноконфликтности</w:t>
      </w:r>
      <w:proofErr w:type="spellEnd"/>
      <w:r w:rsidR="00BF1C01" w:rsidRPr="00BF1C01">
        <w:rPr>
          <w:rFonts w:cstheme="minorHAnsi"/>
          <w:color w:val="1F497D" w:themeColor="text2"/>
          <w:sz w:val="24"/>
          <w:szCs w:val="24"/>
          <w:lang w:eastAsia="ru-RU"/>
        </w:rPr>
        <w:t>.</w:t>
      </w:r>
    </w:p>
    <w:p w:rsidR="009F6520" w:rsidRPr="00BF1C01" w:rsidRDefault="009F6520" w:rsidP="00AD51D0">
      <w:pPr>
        <w:pStyle w:val="a5"/>
        <w:numPr>
          <w:ilvl w:val="0"/>
          <w:numId w:val="4"/>
        </w:numPr>
        <w:tabs>
          <w:tab w:val="left" w:pos="993"/>
        </w:tabs>
        <w:jc w:val="both"/>
        <w:rPr>
          <w:rFonts w:cstheme="minorHAnsi"/>
          <w:color w:val="1F497D" w:themeColor="text2"/>
          <w:sz w:val="24"/>
          <w:szCs w:val="24"/>
          <w:lang w:eastAsia="ru-RU"/>
        </w:rPr>
      </w:pPr>
      <w:r w:rsidRPr="00BF1C01">
        <w:rPr>
          <w:rFonts w:cstheme="minorHAnsi"/>
          <w:color w:val="1F497D" w:themeColor="text2"/>
          <w:sz w:val="24"/>
          <w:szCs w:val="24"/>
          <w:lang w:eastAsia="ru-RU"/>
        </w:rPr>
        <w:t xml:space="preserve">Семья как ресурс развития медиативной грамотности и формирования целостной личности. </w:t>
      </w:r>
    </w:p>
    <w:p w:rsidR="00923C82" w:rsidRDefault="00923C82" w:rsidP="00AD51D0">
      <w:pPr>
        <w:spacing w:line="240" w:lineRule="auto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</w:p>
    <w:p w:rsidR="009F6520" w:rsidRPr="00AE7FF8" w:rsidRDefault="009F6520" w:rsidP="00AD51D0">
      <w:pPr>
        <w:spacing w:line="240" w:lineRule="auto"/>
        <w:jc w:val="center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Предлагаем  рассмотреть следующие возможные формы участия:</w:t>
      </w:r>
    </w:p>
    <w:p w:rsidR="009F6520" w:rsidRPr="00AE7FF8" w:rsidRDefault="009F6520" w:rsidP="00AD51D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Очное выступление с докладом на Пленарном заседании в рамках научно-практической конференции «Медиация в современном образовательном пространстве»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, заявки принимаются до 15 сентября 2018 г.</w:t>
      </w:r>
    </w:p>
    <w:p w:rsidR="009F6520" w:rsidRPr="00AE7FF8" w:rsidRDefault="009F6520" w:rsidP="00AD51D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Заочная форма участия для  региональных  и зарубежных участников (видео-</w:t>
      </w:r>
      <w:r w:rsidR="007A39BF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доклад), заявки принимаются до 03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октября 2018 г.</w:t>
      </w:r>
    </w:p>
    <w:p w:rsidR="009F6520" w:rsidRPr="00AE7FF8" w:rsidRDefault="009F6520" w:rsidP="00AD51D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Стендовый</w:t>
      </w:r>
      <w:r w:rsidR="00A40E8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доклад, заявки принимаются до 03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октября 2018 г.</w:t>
      </w:r>
    </w:p>
    <w:p w:rsidR="009F6520" w:rsidRPr="00AE7FF8" w:rsidRDefault="009F6520" w:rsidP="00AD51D0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Размещение статьи в сборнике материалов</w:t>
      </w:r>
      <w:r w:rsidR="00A40E8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К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онференции (</w:t>
      </w:r>
      <w:r w:rsidR="00A40E8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входит в 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РИНЦ).</w:t>
      </w:r>
    </w:p>
    <w:p w:rsidR="009F6520" w:rsidRPr="00AE7FF8" w:rsidRDefault="009F652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</w:p>
    <w:p w:rsidR="009F6520" w:rsidRPr="00AE7FF8" w:rsidRDefault="009F652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</w:p>
    <w:p w:rsidR="00AD51D0" w:rsidRDefault="009F652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  <w:r w:rsidRPr="00AE7FF8">
        <w:rPr>
          <w:color w:val="1F497D" w:themeColor="text2"/>
          <w:sz w:val="24"/>
          <w:szCs w:val="24"/>
          <w:lang w:eastAsia="ru-RU"/>
        </w:rPr>
        <w:t>Организаторы мероприятия  с благодарностью примут любую</w:t>
      </w:r>
    </w:p>
    <w:p w:rsidR="00AD51D0" w:rsidRDefault="00AD51D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</w:p>
    <w:p w:rsidR="009F6520" w:rsidRDefault="009F652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  <w:r w:rsidRPr="00AE7FF8">
        <w:rPr>
          <w:color w:val="1F497D" w:themeColor="text2"/>
          <w:sz w:val="24"/>
          <w:szCs w:val="24"/>
          <w:lang w:eastAsia="ru-RU"/>
        </w:rPr>
        <w:t xml:space="preserve"> партнёрскую и спонсорскую поддержку. </w:t>
      </w:r>
    </w:p>
    <w:p w:rsidR="00AD51D0" w:rsidRPr="00AE7FF8" w:rsidRDefault="00AD51D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</w:p>
    <w:p w:rsidR="009F6520" w:rsidRPr="00AE7FF8" w:rsidRDefault="009F6520" w:rsidP="00AD51D0">
      <w:pPr>
        <w:pStyle w:val="a5"/>
        <w:jc w:val="both"/>
        <w:rPr>
          <w:color w:val="1F497D" w:themeColor="text2"/>
          <w:sz w:val="24"/>
          <w:szCs w:val="24"/>
          <w:lang w:eastAsia="ru-RU"/>
        </w:rPr>
      </w:pPr>
      <w:r w:rsidRPr="00AE7FF8">
        <w:rPr>
          <w:color w:val="1F497D" w:themeColor="text2"/>
          <w:sz w:val="24"/>
          <w:szCs w:val="24"/>
          <w:lang w:eastAsia="ru-RU"/>
        </w:rPr>
        <w:t>С Вашей помощью мы сможем сделать мир лучше!</w:t>
      </w:r>
    </w:p>
    <w:p w:rsidR="009F6520" w:rsidRDefault="009F6520" w:rsidP="00AD51D0">
      <w:pPr>
        <w:spacing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</w:p>
    <w:p w:rsidR="00310D2C" w:rsidRPr="00AE7FF8" w:rsidRDefault="00986C17" w:rsidP="00AD51D0">
      <w:pPr>
        <w:spacing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ИНФОРМАЦИЯ </w:t>
      </w:r>
      <w:r w:rsidR="00310D2C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ДЛЯ УЧАСТНИКОВ:</w:t>
      </w:r>
    </w:p>
    <w:p w:rsidR="009F6520" w:rsidRPr="00AE7FF8" w:rsidRDefault="009F6520" w:rsidP="00AD51D0">
      <w:pPr>
        <w:spacing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Организационный сбор </w:t>
      </w:r>
      <w:r w:rsidR="0011127F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sym w:font="Symbol" w:char="F02D"/>
      </w:r>
      <w:r w:rsidR="00520270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1000</w:t>
      </w: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рублей.</w:t>
      </w:r>
    </w:p>
    <w:p w:rsidR="009F6520" w:rsidRPr="00AE7FF8" w:rsidRDefault="009F6520" w:rsidP="00AD51D0">
      <w:pPr>
        <w:spacing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Для студентов (по предъявлению студенческого билета) –</w:t>
      </w:r>
      <w:r w:rsidR="00520270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 200 рублей.</w:t>
      </w:r>
    </w:p>
    <w:p w:rsidR="009F6520" w:rsidRPr="00AE7FF8" w:rsidRDefault="009F6520" w:rsidP="00AD51D0">
      <w:pPr>
        <w:spacing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 xml:space="preserve">Публикации в сборнике платные: 1 страница – </w:t>
      </w:r>
      <w:r w:rsidR="00520270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300 рублей.</w:t>
      </w:r>
    </w:p>
    <w:p w:rsidR="0079157D" w:rsidRDefault="009F6520" w:rsidP="00AD51D0">
      <w:pPr>
        <w:spacing w:line="240" w:lineRule="auto"/>
        <w:ind w:left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  <w:t>З</w:t>
      </w:r>
      <w:r w:rsidR="00520270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аявки </w:t>
      </w: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направлять с указан</w:t>
      </w:r>
      <w:r w:rsidR="008767F3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ием в теме письма «Конференция» по адресу:</w:t>
      </w:r>
    </w:p>
    <w:p w:rsidR="009C6A58" w:rsidRDefault="004704B3" w:rsidP="00AD51D0">
      <w:pPr>
        <w:spacing w:line="240" w:lineRule="auto"/>
        <w:ind w:left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hyperlink r:id="rId6" w:tgtFrame="_blank" w:history="1">
        <w:r w:rsidR="00714969">
          <w:rPr>
            <w:rStyle w:val="a6"/>
            <w:rFonts w:ascii="Arial" w:hAnsi="Arial" w:cs="Arial"/>
            <w:color w:val="1155CC"/>
            <w:shd w:val="clear" w:color="auto" w:fill="FFFFFF"/>
          </w:rPr>
          <w:t>info@mediation-conference.ru</w:t>
        </w:r>
      </w:hyperlink>
      <w:r w:rsidR="00AE6A8B" w:rsidRPr="00AE6A8B">
        <w:rPr>
          <w:rFonts w:ascii="Times New Roman" w:hAnsi="Times New Roman" w:cs="Times New Roman"/>
          <w:color w:val="1F497D" w:themeColor="text2"/>
        </w:rPr>
        <w:t>(</w:t>
      </w:r>
      <w:r w:rsidR="00AE6A8B">
        <w:rPr>
          <w:rFonts w:ascii="Times New Roman" w:hAnsi="Times New Roman" w:cs="Times New Roman"/>
          <w:color w:val="1F497D" w:themeColor="text2"/>
        </w:rPr>
        <w:t>с 3.09.18 по 0</w:t>
      </w:r>
      <w:r w:rsidR="007A39BF">
        <w:rPr>
          <w:rFonts w:ascii="Times New Roman" w:hAnsi="Times New Roman" w:cs="Times New Roman"/>
          <w:color w:val="1F497D" w:themeColor="text2"/>
        </w:rPr>
        <w:t>3</w:t>
      </w:r>
      <w:r w:rsidR="00AE6A8B">
        <w:rPr>
          <w:rFonts w:ascii="Times New Roman" w:hAnsi="Times New Roman" w:cs="Times New Roman"/>
          <w:color w:val="1F497D" w:themeColor="text2"/>
        </w:rPr>
        <w:t>.10.</w:t>
      </w:r>
      <w:r w:rsidR="00AE6A8B" w:rsidRPr="00AE6A8B">
        <w:rPr>
          <w:rFonts w:ascii="Times New Roman" w:hAnsi="Times New Roman" w:cs="Times New Roman"/>
          <w:color w:val="1F497D" w:themeColor="text2"/>
        </w:rPr>
        <w:t>18</w:t>
      </w:r>
      <w:r w:rsidR="00AE6A8B">
        <w:rPr>
          <w:rFonts w:ascii="Times New Roman" w:hAnsi="Times New Roman" w:cs="Times New Roman"/>
          <w:color w:val="1F497D" w:themeColor="text2"/>
        </w:rPr>
        <w:t xml:space="preserve"> г.</w:t>
      </w:r>
      <w:r w:rsidR="00AE6A8B" w:rsidRPr="00AE6A8B">
        <w:rPr>
          <w:rFonts w:ascii="Times New Roman" w:hAnsi="Times New Roman" w:cs="Times New Roman"/>
          <w:color w:val="1F497D" w:themeColor="text2"/>
        </w:rPr>
        <w:t>)</w:t>
      </w:r>
    </w:p>
    <w:p w:rsidR="004C62CE" w:rsidRDefault="004C62CE" w:rsidP="00AD51D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П</w:t>
      </w:r>
      <w:r w:rsidR="009C6A5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равила оформления статьи  и Программу Конференции</w:t>
      </w:r>
      <w:r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 можно будет скачать </w:t>
      </w:r>
    </w:p>
    <w:p w:rsidR="009F6520" w:rsidRPr="004C62CE" w:rsidRDefault="004C62CE" w:rsidP="00AD51D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на сайте</w:t>
      </w:r>
      <w:r w:rsidR="009C6A5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конференции</w:t>
      </w:r>
      <w:hyperlink r:id="rId7" w:tgtFrame="_blank" w:history="1">
        <w:r w:rsidR="002713FC">
          <w:rPr>
            <w:rStyle w:val="a6"/>
            <w:rFonts w:ascii="Arial" w:hAnsi="Arial" w:cs="Arial"/>
            <w:color w:val="1155CC"/>
            <w:shd w:val="clear" w:color="auto" w:fill="FFFFFF"/>
          </w:rPr>
          <w:t>www.mediation-conference.ru</w:t>
        </w:r>
      </w:hyperlink>
      <w:r w:rsidR="002140DB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с</w:t>
      </w:r>
      <w:r w:rsidR="009C6A58" w:rsidRPr="004C62CE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03.09.2018 </w:t>
      </w:r>
      <w:r w:rsidR="009C6A5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г</w:t>
      </w:r>
      <w:r w:rsidR="009C6A58" w:rsidRPr="004C62CE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. </w:t>
      </w:r>
    </w:p>
    <w:p w:rsidR="00960B31" w:rsidRPr="004C62CE" w:rsidRDefault="00960B31" w:rsidP="00AD51D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</w:p>
    <w:p w:rsidR="009F6520" w:rsidRPr="00AE7FF8" w:rsidRDefault="009F6520" w:rsidP="00AD51D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Будем рады виде</w:t>
      </w:r>
      <w:r w:rsidR="003D0116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ть Ва</w:t>
      </w:r>
      <w:r w:rsidR="006420B6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с  в качестве </w:t>
      </w:r>
      <w:r w:rsidR="0020225A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партнёров </w:t>
      </w:r>
      <w:r w:rsidR="003D0116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 xml:space="preserve"> и участников </w:t>
      </w: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Конференции!</w:t>
      </w:r>
    </w:p>
    <w:p w:rsidR="009F6520" w:rsidRPr="00AE7FF8" w:rsidRDefault="009F6520" w:rsidP="009F6520">
      <w:pPr>
        <w:spacing w:line="240" w:lineRule="atLeast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</w:p>
    <w:p w:rsidR="009F6520" w:rsidRPr="00AE7FF8" w:rsidRDefault="009F6520" w:rsidP="009F6520">
      <w:pPr>
        <w:spacing w:line="240" w:lineRule="atLeast"/>
        <w:jc w:val="both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</w:p>
    <w:p w:rsidR="009F6520" w:rsidRPr="00AE7FF8" w:rsidRDefault="009F6520" w:rsidP="009F6520">
      <w:pPr>
        <w:spacing w:line="240" w:lineRule="atLeast"/>
        <w:jc w:val="right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С уважением,</w:t>
      </w:r>
    </w:p>
    <w:p w:rsidR="009F6520" w:rsidRPr="00AE7FF8" w:rsidRDefault="009F6520" w:rsidP="009F6520">
      <w:pPr>
        <w:spacing w:line="240" w:lineRule="atLeast"/>
        <w:jc w:val="right"/>
        <w:rPr>
          <w:rFonts w:ascii="Times New Roman" w:eastAsia="Calibri" w:hAnsi="Times New Roman" w:cs="Times New Roman"/>
          <w:color w:val="1F497D" w:themeColor="text2"/>
          <w:sz w:val="24"/>
          <w:szCs w:val="24"/>
        </w:rPr>
      </w:pPr>
      <w:r w:rsidRPr="00AE7FF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Оргкомитет Конференции</w:t>
      </w:r>
    </w:p>
    <w:p w:rsidR="009F6520" w:rsidRPr="00AE7FF8" w:rsidRDefault="009F6520" w:rsidP="009F6520">
      <w:pPr>
        <w:spacing w:line="240" w:lineRule="atLeast"/>
        <w:jc w:val="both"/>
        <w:rPr>
          <w:rFonts w:ascii="Times New Roman" w:hAnsi="Times New Roman" w:cs="Times New Roman"/>
          <w:color w:val="1F497D" w:themeColor="text2"/>
          <w:sz w:val="24"/>
          <w:szCs w:val="24"/>
          <w:lang w:eastAsia="ru-RU"/>
        </w:rPr>
      </w:pPr>
    </w:p>
    <w:p w:rsidR="009F6520" w:rsidRPr="00AE7FF8" w:rsidRDefault="009F6520" w:rsidP="009F6520">
      <w:pPr>
        <w:spacing w:line="240" w:lineRule="atLeast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9F6520" w:rsidRPr="00AE7FF8" w:rsidRDefault="009F6520" w:rsidP="009F6520">
      <w:pPr>
        <w:spacing w:line="240" w:lineRule="atLeast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9F6520" w:rsidRPr="00AE7FF8" w:rsidRDefault="009F6520" w:rsidP="009F6520">
      <w:pPr>
        <w:spacing w:line="240" w:lineRule="atLeast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9F6520" w:rsidRDefault="009F6520" w:rsidP="002012D9">
      <w:pPr>
        <w:jc w:val="center"/>
      </w:pPr>
    </w:p>
    <w:sectPr w:rsidR="009F6520" w:rsidSect="00815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F3906"/>
    <w:multiLevelType w:val="hybridMultilevel"/>
    <w:tmpl w:val="BC2C5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03D38"/>
    <w:multiLevelType w:val="hybridMultilevel"/>
    <w:tmpl w:val="69DA6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8722C"/>
    <w:multiLevelType w:val="hybridMultilevel"/>
    <w:tmpl w:val="A65A6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175AB8"/>
    <w:multiLevelType w:val="hybridMultilevel"/>
    <w:tmpl w:val="2156392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012D9"/>
    <w:rsid w:val="00042A2C"/>
    <w:rsid w:val="000714E4"/>
    <w:rsid w:val="0011127F"/>
    <w:rsid w:val="001D1174"/>
    <w:rsid w:val="001F017A"/>
    <w:rsid w:val="002012D9"/>
    <w:rsid w:val="0020225A"/>
    <w:rsid w:val="002140DB"/>
    <w:rsid w:val="002713FC"/>
    <w:rsid w:val="00280292"/>
    <w:rsid w:val="0029395A"/>
    <w:rsid w:val="00310D2C"/>
    <w:rsid w:val="00327580"/>
    <w:rsid w:val="00372BD6"/>
    <w:rsid w:val="00392466"/>
    <w:rsid w:val="003D0116"/>
    <w:rsid w:val="0041059D"/>
    <w:rsid w:val="00412915"/>
    <w:rsid w:val="00440D43"/>
    <w:rsid w:val="004704B3"/>
    <w:rsid w:val="004A7125"/>
    <w:rsid w:val="004C62CE"/>
    <w:rsid w:val="00520270"/>
    <w:rsid w:val="00525009"/>
    <w:rsid w:val="00565BAF"/>
    <w:rsid w:val="005B1FE8"/>
    <w:rsid w:val="006279C6"/>
    <w:rsid w:val="006420B6"/>
    <w:rsid w:val="00676B84"/>
    <w:rsid w:val="006F362A"/>
    <w:rsid w:val="00714969"/>
    <w:rsid w:val="0079157D"/>
    <w:rsid w:val="007A39BF"/>
    <w:rsid w:val="0081544E"/>
    <w:rsid w:val="008262B9"/>
    <w:rsid w:val="008767F3"/>
    <w:rsid w:val="00923C82"/>
    <w:rsid w:val="00951E79"/>
    <w:rsid w:val="00960B31"/>
    <w:rsid w:val="00962D17"/>
    <w:rsid w:val="00986C17"/>
    <w:rsid w:val="009C6A58"/>
    <w:rsid w:val="009F6520"/>
    <w:rsid w:val="00A40E88"/>
    <w:rsid w:val="00A746AA"/>
    <w:rsid w:val="00A77C92"/>
    <w:rsid w:val="00A9024E"/>
    <w:rsid w:val="00AD51D0"/>
    <w:rsid w:val="00AE6A8B"/>
    <w:rsid w:val="00AE7FF8"/>
    <w:rsid w:val="00BF1C01"/>
    <w:rsid w:val="00CB6644"/>
    <w:rsid w:val="00D34396"/>
    <w:rsid w:val="00D37604"/>
    <w:rsid w:val="00D651C6"/>
    <w:rsid w:val="00DC4B31"/>
    <w:rsid w:val="00EC79AD"/>
    <w:rsid w:val="00EC7D5A"/>
    <w:rsid w:val="00F94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4E"/>
  </w:style>
  <w:style w:type="paragraph" w:styleId="1">
    <w:name w:val="heading 1"/>
    <w:basedOn w:val="a"/>
    <w:next w:val="a"/>
    <w:link w:val="10"/>
    <w:uiPriority w:val="9"/>
    <w:qFormat/>
    <w:rsid w:val="002802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2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F6520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71496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D51D0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802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diation-conferenc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mediation-conference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</cp:lastModifiedBy>
  <cp:revision>2</cp:revision>
  <cp:lastPrinted>2018-08-23T06:55:00Z</cp:lastPrinted>
  <dcterms:created xsi:type="dcterms:W3CDTF">2018-09-09T18:37:00Z</dcterms:created>
  <dcterms:modified xsi:type="dcterms:W3CDTF">2018-09-09T18:37:00Z</dcterms:modified>
</cp:coreProperties>
</file>