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4" w:rsidRPr="007335BB" w:rsidRDefault="003A5614" w:rsidP="003A5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1066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МОСКОВСКОЙ ОБЛАСТИ</w:t>
      </w:r>
    </w:p>
    <w:p w:rsidR="003A5614" w:rsidRPr="007335BB" w:rsidRDefault="003A5614" w:rsidP="003A5614">
      <w:pPr>
        <w:shd w:val="clear" w:color="auto" w:fill="FFFFFF"/>
        <w:spacing w:after="0" w:line="240" w:lineRule="auto"/>
        <w:ind w:left="1560" w:firstLine="56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ГОУ ВО МО «ГОСУДАРСТВЕННЫЙ СОЦИАЛЬНО-ГУМАНИТАРНЫЙ УНИВЕРСИТЕТ»</w:t>
      </w:r>
    </w:p>
    <w:p w:rsidR="003A5614" w:rsidRPr="007335BB" w:rsidRDefault="003A5614" w:rsidP="003A56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МЕЖДУНАРОДНАЯ АКАДЕМИЯ НАУК ПЕДАГОГИЧЕСКОГО ОБРАЗОВАНИЯ</w:t>
      </w:r>
    </w:p>
    <w:p w:rsidR="003A5614" w:rsidRPr="007335BB" w:rsidRDefault="003A5614" w:rsidP="003A5614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УПРАВ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ЛЕНИЕ ОБРАЗОВАНИЯ КОЛОМЕНСКОГО Г.О</w:t>
      </w: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5614" w:rsidRDefault="003A5614" w:rsidP="003A56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5614" w:rsidRDefault="003A5614" w:rsidP="003A56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300E">
        <w:rPr>
          <w:rFonts w:ascii="Times New Roman" w:eastAsia="Times New Roman" w:hAnsi="Times New Roman" w:cs="Times New Roman"/>
          <w:b/>
          <w:bCs/>
        </w:rPr>
        <w:t>ИНФОРМАЦИОННОЕ ПИСЬМО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A5614" w:rsidRDefault="003A5614" w:rsidP="003A56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5614" w:rsidRDefault="003A5614" w:rsidP="00A5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Приглашаем принять участие</w:t>
      </w:r>
      <w:r w:rsidR="00857D7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студентов и магистрантов в студенческой научно-практической конференции </w:t>
      </w:r>
      <w:r w:rsidRPr="00A54156">
        <w:rPr>
          <w:rFonts w:ascii="Times New Roman" w:eastAsia="Times New Roman" w:hAnsi="Times New Roman" w:cs="Times New Roman"/>
          <w:b/>
          <w:bCs/>
        </w:rPr>
        <w:t>"</w:t>
      </w:r>
      <w:proofErr w:type="spellStart"/>
      <w:proofErr w:type="gramStart"/>
      <w:r w:rsidRPr="00A54156">
        <w:rPr>
          <w:rFonts w:ascii="Times New Roman" w:eastAsia="Times New Roman" w:hAnsi="Times New Roman" w:cs="Times New Roman"/>
          <w:b/>
          <w:bCs/>
        </w:rPr>
        <w:t>Практико-ориентированность</w:t>
      </w:r>
      <w:proofErr w:type="spellEnd"/>
      <w:proofErr w:type="gramEnd"/>
      <w:r w:rsidRPr="00A54156">
        <w:rPr>
          <w:rFonts w:ascii="Times New Roman" w:eastAsia="Times New Roman" w:hAnsi="Times New Roman" w:cs="Times New Roman"/>
          <w:b/>
          <w:bCs/>
        </w:rPr>
        <w:t xml:space="preserve"> современного образовательного пространства"</w:t>
      </w:r>
      <w:r>
        <w:rPr>
          <w:rFonts w:ascii="Times New Roman" w:eastAsia="Times New Roman" w:hAnsi="Times New Roman" w:cs="Times New Roman"/>
          <w:bCs/>
        </w:rPr>
        <w:t xml:space="preserve">, которая пройдет </w:t>
      </w:r>
      <w:r w:rsidR="00A54156">
        <w:rPr>
          <w:rFonts w:ascii="Times New Roman" w:eastAsia="Times New Roman" w:hAnsi="Times New Roman" w:cs="Times New Roman"/>
          <w:b/>
          <w:bCs/>
        </w:rPr>
        <w:t>27 мая 2022 года</w:t>
      </w:r>
      <w:r w:rsidR="00A5415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на базе  кафедры начального и дошкольного образования педагогического факультета  ГОУ ВО МО "Государственный социально-гуманитарный университет" </w:t>
      </w:r>
      <w:r w:rsidR="004665DB">
        <w:rPr>
          <w:rFonts w:ascii="Times New Roman" w:eastAsia="Times New Roman" w:hAnsi="Times New Roman" w:cs="Times New Roman"/>
          <w:bCs/>
        </w:rPr>
        <w:t xml:space="preserve"> в рамках </w:t>
      </w:r>
      <w:r w:rsidR="004665DB" w:rsidRPr="002634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65DB" w:rsidRPr="007335BB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научно-практической   конференции «Образовательное пространство детства: исторический опыт, проблемы, перспективы»</w:t>
      </w:r>
      <w:r w:rsidR="00A541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4156" w:rsidRDefault="00A54156" w:rsidP="00A5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DE3299" w:rsidRDefault="00DE3299" w:rsidP="003A561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Проблемное поле конференции:</w:t>
      </w:r>
    </w:p>
    <w:p w:rsidR="009F4ED4" w:rsidRDefault="004665DB" w:rsidP="004665DB">
      <w:pPr>
        <w:pStyle w:val="a5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Традиция и инновации в работе</w:t>
      </w:r>
      <w:r w:rsidR="009F4ED4">
        <w:rPr>
          <w:rFonts w:ascii="Times New Roman" w:eastAsia="Times New Roman" w:hAnsi="Times New Roman" w:cs="Times New Roman"/>
          <w:bCs/>
        </w:rPr>
        <w:t xml:space="preserve"> с дошкольниками</w:t>
      </w:r>
    </w:p>
    <w:p w:rsidR="00A54156" w:rsidRPr="009F4ED4" w:rsidRDefault="00A54156" w:rsidP="00A541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4ED4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Актуальные направления развития гуманитарного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ED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</w:p>
    <w:p w:rsidR="009F4ED4" w:rsidRPr="009F4ED4" w:rsidRDefault="009F4ED4" w:rsidP="004665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4ED4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технологии естественно-математического образования</w:t>
      </w:r>
    </w:p>
    <w:p w:rsidR="00DE3299" w:rsidRDefault="00DE3299" w:rsidP="004665DB">
      <w:pPr>
        <w:pStyle w:val="a5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Инклюзивная образовательная практика</w:t>
      </w:r>
    </w:p>
    <w:p w:rsidR="00DE3299" w:rsidRPr="00DE3299" w:rsidRDefault="004665DB" w:rsidP="00DE329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Информационные технологии образования</w:t>
      </w:r>
    </w:p>
    <w:p w:rsidR="003A5614" w:rsidRDefault="003A5614" w:rsidP="003A561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3A5614" w:rsidRPr="007335BB" w:rsidRDefault="003A5614" w:rsidP="003A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По итогам конференции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планируется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издан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ие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сборник материалов</w:t>
      </w:r>
      <w:r w:rsidR="00857D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(РИНЦ) с размещением в научной электронной библиотеке </w:t>
      </w:r>
      <w:proofErr w:type="spell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en-US"/>
        </w:rPr>
        <w:t>elibrary</w:t>
      </w:r>
      <w:proofErr w:type="spellEnd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.</w:t>
      </w:r>
      <w:proofErr w:type="spell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en-US"/>
        </w:rPr>
        <w:t>ru</w:t>
      </w:r>
      <w:proofErr w:type="spellEnd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, докладчики получат сертификаты. Формы участия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: </w:t>
      </w:r>
      <w:proofErr w:type="spell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онлайн-очная</w:t>
      </w:r>
      <w:proofErr w:type="spellEnd"/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(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выступление с докладом, выступление и публикация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,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мастер-класс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)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; заочная (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только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публикация материалов). </w:t>
      </w:r>
    </w:p>
    <w:p w:rsidR="003A5614" w:rsidRDefault="003A5614" w:rsidP="003A5614">
      <w:pPr>
        <w:shd w:val="clear" w:color="auto" w:fill="FFFFFF"/>
        <w:spacing w:after="200" w:line="293" w:lineRule="exact"/>
        <w:ind w:left="109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31CBE" w:rsidRPr="002D4C7F" w:rsidRDefault="0076645E" w:rsidP="00631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зарубежных и российских участников (кроме юго-востока Московской области) </w:t>
      </w:r>
      <w:r w:rsidR="00631CBE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предполагается 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видео-</w:t>
      </w:r>
      <w:r w:rsidR="00631CBE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формат предоставления своего док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лада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="00631CBE" w:rsidRPr="00E604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форме видео презентации</w:t>
      </w:r>
      <w:r w:rsidR="00631CBE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(7−10 минут).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видео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фрагменте необходимо представиться, сообщить ФИО,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курс, профиль обучения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название вуза, тему доклада и сам доклад. Докладчика должно быть видно по пояс или в полный рост. Видео хорошего качество в формате </w:t>
      </w:r>
      <w:r w:rsidR="00631CB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MP</w:t>
      </w:r>
      <w:r w:rsidR="00631CBE" w:rsidRPr="00FE1A2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631CBE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631CBE" w:rsidRPr="00FE1A2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31CB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MP</w:t>
      </w:r>
      <w:r w:rsidR="00631CBE" w:rsidRPr="00FE1A2E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загрузить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яндекс-диск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ссылку на видео указать в заявке.</w:t>
      </w:r>
    </w:p>
    <w:p w:rsidR="00631CBE" w:rsidRPr="007335BB" w:rsidRDefault="00631CBE" w:rsidP="003A5614">
      <w:pPr>
        <w:shd w:val="clear" w:color="auto" w:fill="FFFFFF"/>
        <w:spacing w:after="200" w:line="293" w:lineRule="exact"/>
        <w:ind w:left="109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A5614" w:rsidRPr="007335BB" w:rsidRDefault="003A5614" w:rsidP="003A56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ab/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:rsidR="003A5614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95D00">
        <w:rPr>
          <w:rFonts w:ascii="Times New Roman" w:eastAsia="Times New Roman" w:hAnsi="Times New Roman" w:cs="Times New Roman"/>
          <w:b/>
          <w:bCs/>
        </w:rPr>
        <w:t>Участие в конференции бесплатное</w:t>
      </w:r>
      <w:r w:rsidR="0076645E">
        <w:rPr>
          <w:rFonts w:ascii="Times New Roman" w:eastAsia="Times New Roman" w:hAnsi="Times New Roman" w:cs="Times New Roman"/>
          <w:b/>
          <w:bCs/>
        </w:rPr>
        <w:t xml:space="preserve"> (слушатели и докладчики)</w:t>
      </w:r>
      <w:r w:rsidRPr="00C95D00">
        <w:rPr>
          <w:rFonts w:ascii="Times New Roman" w:eastAsia="Times New Roman" w:hAnsi="Times New Roman" w:cs="Times New Roman"/>
          <w:b/>
          <w:bCs/>
        </w:rPr>
        <w:t>, оплачивается только публикация.</w:t>
      </w:r>
    </w:p>
    <w:p w:rsidR="003A5614" w:rsidRPr="00E32952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7335BB">
        <w:rPr>
          <w:rFonts w:ascii="Times New Roman" w:eastAsia="Times New Roman" w:hAnsi="Times New Roman" w:cs="Times New Roman"/>
          <w:b/>
        </w:rPr>
        <w:t xml:space="preserve">Заявку на участие в конференции просьба </w:t>
      </w:r>
      <w:r w:rsidRPr="00E32952">
        <w:rPr>
          <w:rFonts w:ascii="Times New Roman" w:eastAsia="Times New Roman" w:hAnsi="Times New Roman" w:cs="Times New Roman"/>
          <w:b/>
          <w:u w:val="single"/>
        </w:rPr>
        <w:t>до 15.05.2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Pr="00E32952">
        <w:rPr>
          <w:rFonts w:ascii="Times New Roman" w:eastAsia="Times New Roman" w:hAnsi="Times New Roman" w:cs="Times New Roman"/>
          <w:b/>
          <w:u w:val="single"/>
        </w:rPr>
        <w:t xml:space="preserve"> направлять на электронную почту </w:t>
      </w:r>
      <w:hyperlink r:id="rId6" w:history="1"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konfgsgu</w:t>
        </w:r>
        <w:r w:rsidRPr="00E32952">
          <w:rPr>
            <w:rStyle w:val="a4"/>
            <w:rFonts w:ascii="Times New Roman" w:eastAsia="Times New Roman" w:hAnsi="Times New Roman" w:cs="Times New Roman"/>
            <w:b/>
          </w:rPr>
          <w:t>2020@</w:t>
        </w:r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Pr="00E32952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</w:p>
    <w:p w:rsidR="003A5614" w:rsidRPr="007335BB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7335BB">
        <w:rPr>
          <w:rFonts w:ascii="Times New Roman" w:eastAsia="Times New Roman" w:hAnsi="Times New Roman" w:cs="Times New Roman"/>
          <w:b/>
        </w:rPr>
        <w:lastRenderedPageBreak/>
        <w:t>Предоставление материалов для публикации (</w:t>
      </w:r>
      <w:r>
        <w:rPr>
          <w:rFonts w:ascii="Times New Roman" w:eastAsia="Times New Roman" w:hAnsi="Times New Roman" w:cs="Times New Roman"/>
          <w:b/>
        </w:rPr>
        <w:t>те</w:t>
      </w:r>
      <w:r w:rsidRPr="007335BB">
        <w:rPr>
          <w:rFonts w:ascii="Times New Roman" w:eastAsia="Times New Roman" w:hAnsi="Times New Roman" w:cs="Times New Roman"/>
          <w:b/>
        </w:rPr>
        <w:t>зисы</w:t>
      </w:r>
      <w:r>
        <w:rPr>
          <w:rFonts w:ascii="Times New Roman" w:eastAsia="Times New Roman" w:hAnsi="Times New Roman" w:cs="Times New Roman"/>
          <w:b/>
        </w:rPr>
        <w:t>, статьи</w:t>
      </w:r>
      <w:r w:rsidRPr="007335BB">
        <w:rPr>
          <w:rFonts w:ascii="Times New Roman" w:eastAsia="Times New Roman" w:hAnsi="Times New Roman" w:cs="Times New Roman"/>
          <w:b/>
        </w:rPr>
        <w:t>)</w:t>
      </w:r>
      <w:r w:rsidR="00EF33F6">
        <w:rPr>
          <w:rFonts w:ascii="Times New Roman" w:eastAsia="Times New Roman" w:hAnsi="Times New Roman" w:cs="Times New Roman"/>
          <w:b/>
        </w:rPr>
        <w:t xml:space="preserve"> </w:t>
      </w:r>
      <w:r w:rsidRPr="00E32952">
        <w:rPr>
          <w:rFonts w:ascii="Times New Roman" w:eastAsia="Times New Roman" w:hAnsi="Times New Roman" w:cs="Times New Roman"/>
          <w:b/>
          <w:u w:val="single"/>
        </w:rPr>
        <w:t xml:space="preserve">– до </w:t>
      </w:r>
      <w:r>
        <w:rPr>
          <w:rFonts w:ascii="Times New Roman" w:eastAsia="Times New Roman" w:hAnsi="Times New Roman" w:cs="Times New Roman"/>
          <w:b/>
          <w:u w:val="single"/>
        </w:rPr>
        <w:t>26.05</w:t>
      </w:r>
      <w:r w:rsidRPr="00E32952">
        <w:rPr>
          <w:rFonts w:ascii="Times New Roman" w:eastAsia="Times New Roman" w:hAnsi="Times New Roman" w:cs="Times New Roman"/>
          <w:b/>
          <w:u w:val="single"/>
        </w:rPr>
        <w:t>.202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Pr="00E32952">
        <w:rPr>
          <w:rFonts w:ascii="Times New Roman" w:eastAsia="Times New Roman" w:hAnsi="Times New Roman" w:cs="Times New Roman"/>
          <w:b/>
          <w:u w:val="single"/>
        </w:rPr>
        <w:t>.</w:t>
      </w:r>
      <w:r w:rsidRPr="007335BB">
        <w:rPr>
          <w:rFonts w:ascii="Times New Roman" w:eastAsia="Times New Roman" w:hAnsi="Times New Roman" w:cs="Times New Roman"/>
          <w:b/>
        </w:rPr>
        <w:t xml:space="preserve"> Требование к статьям</w:t>
      </w:r>
      <w:r w:rsidR="00857D73">
        <w:rPr>
          <w:rFonts w:ascii="Times New Roman" w:eastAsia="Times New Roman" w:hAnsi="Times New Roman" w:cs="Times New Roman"/>
          <w:b/>
        </w:rPr>
        <w:t xml:space="preserve"> </w:t>
      </w:r>
      <w:r w:rsidRPr="007335BB">
        <w:rPr>
          <w:rFonts w:ascii="Times New Roman" w:eastAsia="Times New Roman" w:hAnsi="Times New Roman" w:cs="Times New Roman"/>
          <w:b/>
        </w:rPr>
        <w:t xml:space="preserve">- оригинальные тексты, ранее не публиковавшиеся. Статьи проходят рецензирование, после чего автору сообщается о приеме к </w:t>
      </w:r>
      <w:proofErr w:type="gramStart"/>
      <w:r w:rsidRPr="007335BB">
        <w:rPr>
          <w:rFonts w:ascii="Times New Roman" w:eastAsia="Times New Roman" w:hAnsi="Times New Roman" w:cs="Times New Roman"/>
          <w:b/>
        </w:rPr>
        <w:t>публикации</w:t>
      </w:r>
      <w:proofErr w:type="gramEnd"/>
      <w:r w:rsidRPr="007335BB">
        <w:rPr>
          <w:rFonts w:ascii="Times New Roman" w:eastAsia="Times New Roman" w:hAnsi="Times New Roman" w:cs="Times New Roman"/>
          <w:b/>
        </w:rPr>
        <w:t xml:space="preserve"> и высылаются реквизиты и </w:t>
      </w:r>
      <w:r w:rsidR="00EF33F6">
        <w:rPr>
          <w:rFonts w:ascii="Times New Roman" w:eastAsia="Times New Roman" w:hAnsi="Times New Roman" w:cs="Times New Roman"/>
          <w:b/>
        </w:rPr>
        <w:t xml:space="preserve">лицензионный </w:t>
      </w:r>
      <w:r w:rsidRPr="007335BB">
        <w:rPr>
          <w:rFonts w:ascii="Times New Roman" w:eastAsia="Times New Roman" w:hAnsi="Times New Roman" w:cs="Times New Roman"/>
          <w:b/>
        </w:rPr>
        <w:t>договор.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A5614" w:rsidRPr="007335BB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335BB">
        <w:rPr>
          <w:rFonts w:ascii="Times New Roman" w:eastAsia="Times New Roman" w:hAnsi="Times New Roman" w:cs="Times New Roman"/>
        </w:rPr>
        <w:t xml:space="preserve">1. Заявка участника (по прилагаемой форме) </w:t>
      </w: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7"/>
        <w:gridCol w:w="4603"/>
      </w:tblGrid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  <w:r w:rsidR="00EF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статьи / докладчика</w:t>
            </w:r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статьи и/или тема выступления </w:t>
            </w:r>
            <w:r w:rsidR="00EF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EF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докладном</w:t>
            </w:r>
            <w:proofErr w:type="gramEnd"/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3A5614" w:rsidRPr="007335BB" w:rsidRDefault="00EF33F6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участия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</w:t>
            </w:r>
            <w:r w:rsidR="003A5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A5614"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="003A5614"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5614"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заочно-публикация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видео-доклад 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яндекс-диск</w:t>
            </w:r>
            <w:proofErr w:type="spellEnd"/>
            <w:r w:rsidR="003A5614"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857D73" w:rsidRPr="007335BB" w:rsidRDefault="00EF33F6" w:rsidP="00EF3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ВУЗа, </w:t>
            </w:r>
            <w:r w:rsidR="00857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курс, профиль обучения</w:t>
            </w:r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14" w:rsidRPr="007335BB" w:rsidTr="00EF33F6">
        <w:trPr>
          <w:trHeight w:val="70"/>
          <w:jc w:val="center"/>
        </w:trPr>
        <w:tc>
          <w:tcPr>
            <w:tcW w:w="4037" w:type="dxa"/>
          </w:tcPr>
          <w:p w:rsidR="003A5614" w:rsidRPr="007335BB" w:rsidRDefault="003A5614" w:rsidP="00EF3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="00EF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DE3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3" w:type="dxa"/>
          </w:tcPr>
          <w:p w:rsidR="003A5614" w:rsidRPr="007335BB" w:rsidRDefault="003A5614" w:rsidP="009C7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614" w:rsidRPr="007335BB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3A5614" w:rsidRPr="007335BB" w:rsidRDefault="003A5614" w:rsidP="003A561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 xml:space="preserve">2. </w:t>
      </w:r>
      <w:r w:rsidRPr="007335BB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оформлению научных статей:</w:t>
      </w:r>
    </w:p>
    <w:p w:rsidR="003A5614" w:rsidRPr="0098300E" w:rsidRDefault="003A5614" w:rsidP="003A5614">
      <w:pPr>
        <w:pStyle w:val="a3"/>
        <w:rPr>
          <w:rFonts w:ascii="Times New Roman" w:hAnsi="Times New Roman" w:cs="Times New Roman"/>
        </w:rPr>
      </w:pPr>
      <w:r w:rsidRPr="007335BB">
        <w:t>1</w:t>
      </w:r>
      <w:r w:rsidRPr="0098300E">
        <w:rPr>
          <w:rFonts w:ascii="Times New Roman" w:hAnsi="Times New Roman" w:cs="Times New Roman"/>
        </w:rPr>
        <w:t>.</w:t>
      </w:r>
      <w:r w:rsidRPr="0098300E">
        <w:rPr>
          <w:rFonts w:ascii="Times New Roman" w:hAnsi="Times New Roman" w:cs="Times New Roman"/>
          <w:lang w:val="en-US"/>
        </w:rPr>
        <w:t> </w:t>
      </w:r>
      <w:r w:rsidRPr="0098300E">
        <w:rPr>
          <w:rFonts w:ascii="Times New Roman" w:hAnsi="Times New Roman" w:cs="Times New Roman"/>
        </w:rPr>
        <w:t xml:space="preserve">Редактор: </w:t>
      </w:r>
      <w:proofErr w:type="spellStart"/>
      <w:proofErr w:type="gramStart"/>
      <w:r w:rsidRPr="0098300E">
        <w:rPr>
          <w:rFonts w:ascii="Times New Roman" w:hAnsi="Times New Roman" w:cs="Times New Roman"/>
          <w:lang w:val="en-US"/>
        </w:rPr>
        <w:t>MicrosoftWord</w:t>
      </w:r>
      <w:proofErr w:type="spellEnd"/>
      <w:r w:rsidRPr="0098300E">
        <w:rPr>
          <w:rFonts w:ascii="Times New Roman" w:hAnsi="Times New Roman" w:cs="Times New Roman"/>
        </w:rPr>
        <w:t>.</w:t>
      </w:r>
      <w:proofErr w:type="gramEnd"/>
    </w:p>
    <w:p w:rsidR="003A5614" w:rsidRPr="0098300E" w:rsidRDefault="003A5614" w:rsidP="003A5614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2. Язык – русский (английский), другие языки (если правильно отображаются).</w:t>
      </w:r>
    </w:p>
    <w:p w:rsidR="003A5614" w:rsidRPr="0098300E" w:rsidRDefault="003A5614" w:rsidP="003A5614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3. Размер страницы – А</w:t>
      </w:r>
      <w:proofErr w:type="gramStart"/>
      <w:r w:rsidRPr="0098300E">
        <w:rPr>
          <w:rFonts w:ascii="Times New Roman" w:hAnsi="Times New Roman" w:cs="Times New Roman"/>
        </w:rPr>
        <w:t>4</w:t>
      </w:r>
      <w:proofErr w:type="gramEnd"/>
      <w:r w:rsidRPr="0098300E">
        <w:rPr>
          <w:rFonts w:ascii="Times New Roman" w:hAnsi="Times New Roman" w:cs="Times New Roman"/>
        </w:rPr>
        <w:t>, ориентация листа – «книжная».</w:t>
      </w:r>
    </w:p>
    <w:p w:rsidR="003A5614" w:rsidRPr="0098300E" w:rsidRDefault="003A5614" w:rsidP="003A5614">
      <w:pPr>
        <w:pStyle w:val="a3"/>
        <w:rPr>
          <w:rFonts w:ascii="Times New Roman" w:hAnsi="Times New Roman" w:cs="Times New Roman"/>
          <w:lang w:val="en-US"/>
        </w:rPr>
      </w:pPr>
      <w:r w:rsidRPr="0098300E">
        <w:rPr>
          <w:rFonts w:ascii="Times New Roman" w:hAnsi="Times New Roman" w:cs="Times New Roman"/>
          <w:lang w:val="en-US"/>
        </w:rPr>
        <w:t>4. </w:t>
      </w:r>
      <w:r w:rsidRPr="0098300E">
        <w:rPr>
          <w:rFonts w:ascii="Times New Roman" w:hAnsi="Times New Roman" w:cs="Times New Roman"/>
        </w:rPr>
        <w:t>Шрифт</w:t>
      </w:r>
      <w:r w:rsidRPr="0098300E">
        <w:rPr>
          <w:rFonts w:ascii="Times New Roman" w:hAnsi="Times New Roman" w:cs="Times New Roman"/>
          <w:lang w:val="en-US"/>
        </w:rPr>
        <w:t xml:space="preserve"> «Times New Roman», </w:t>
      </w:r>
      <w:r w:rsidRPr="0098300E">
        <w:rPr>
          <w:rFonts w:ascii="Times New Roman" w:hAnsi="Times New Roman" w:cs="Times New Roman"/>
        </w:rPr>
        <w:t>размер</w:t>
      </w:r>
      <w:r w:rsidRPr="0098300E">
        <w:rPr>
          <w:rFonts w:ascii="Times New Roman" w:hAnsi="Times New Roman" w:cs="Times New Roman"/>
          <w:lang w:val="en-US"/>
        </w:rPr>
        <w:t xml:space="preserve"> – 14.</w:t>
      </w:r>
    </w:p>
    <w:p w:rsidR="003A5614" w:rsidRDefault="003A5614" w:rsidP="003A5614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5. Межстрочный интервал – полуторный (</w:t>
      </w:r>
      <w:r w:rsidRPr="0098300E">
        <w:rPr>
          <w:rFonts w:ascii="Times New Roman" w:hAnsi="Times New Roman" w:cs="Times New Roman"/>
          <w:i/>
        </w:rPr>
        <w:t>1,5 строки</w:t>
      </w:r>
      <w:r w:rsidRPr="0098300E">
        <w:rPr>
          <w:rFonts w:ascii="Times New Roman" w:hAnsi="Times New Roman" w:cs="Times New Roman"/>
        </w:rPr>
        <w:t>).</w:t>
      </w:r>
    </w:p>
    <w:p w:rsidR="003A5614" w:rsidRPr="0098300E" w:rsidRDefault="003A5614" w:rsidP="003A5614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 xml:space="preserve">6. Литература оформляется в конце текста под названием «Литература». </w:t>
      </w:r>
    </w:p>
    <w:p w:rsidR="003A5614" w:rsidRPr="007335BB" w:rsidRDefault="003A5614" w:rsidP="003A561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sz w:val="24"/>
          <w:szCs w:val="24"/>
        </w:rPr>
        <w:t>В тексте ссылки обозначаются квадратными скобками с указанием порядкового номера источника по списку и через запятую номер страницы, например, [5, С. 57-61].</w:t>
      </w:r>
    </w:p>
    <w:p w:rsidR="003A5614" w:rsidRPr="007335BB" w:rsidRDefault="003A5614" w:rsidP="003A56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35BB">
        <w:rPr>
          <w:rFonts w:ascii="Times New Roman" w:eastAsia="Times New Roman" w:hAnsi="Times New Roman" w:cs="Times New Roman"/>
        </w:rPr>
        <w:t>Текст публикации</w:t>
      </w:r>
      <w:r>
        <w:rPr>
          <w:rFonts w:ascii="Times New Roman" w:eastAsia="Times New Roman" w:hAnsi="Times New Roman" w:cs="Times New Roman"/>
        </w:rPr>
        <w:t xml:space="preserve"> </w:t>
      </w:r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(тезисы доклада в объеме 2-3 страниц, статьи в объеме до 5-10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литературы не более 10 источников</w:t>
      </w:r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335B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текст публикации, должны быть оформлены и присланы в отдельных прикрепленных файлах, названных по фамилии автора (например, Петрова Н.Н – заявка, Петрова Н.Н.– тезисы (статья), Петрова - презентация.</w:t>
      </w:r>
      <w:proofErr w:type="gramEnd"/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BB">
        <w:rPr>
          <w:rFonts w:ascii="Times New Roman" w:eastAsia="Times New Roman" w:hAnsi="Times New Roman" w:cs="Times New Roman"/>
          <w:b/>
          <w:i/>
          <w:sz w:val="24"/>
        </w:rPr>
        <w:t xml:space="preserve">ПРОСЬБА: </w:t>
      </w:r>
      <w:r w:rsidRPr="007335BB">
        <w:rPr>
          <w:rFonts w:ascii="Times New Roman" w:eastAsia="Times New Roman" w:hAnsi="Times New Roman" w:cs="Times New Roman"/>
          <w:sz w:val="24"/>
        </w:rPr>
        <w:t xml:space="preserve">Файлы не архивировать! </w:t>
      </w:r>
    </w:p>
    <w:p w:rsidR="003A5614" w:rsidRPr="007335BB" w:rsidRDefault="003A5614" w:rsidP="003A5614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7335BB">
        <w:rPr>
          <w:rFonts w:ascii="Times New Roman" w:eastAsia="Times New Roman" w:hAnsi="Times New Roman" w:cs="Times New Roman"/>
          <w:sz w:val="24"/>
        </w:rPr>
        <w:t xml:space="preserve">Оргкомитет оставляет за собой право </w:t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публиковать полученные статьи, </w:t>
      </w:r>
      <w:r w:rsidRPr="007335BB">
        <w:rPr>
          <w:rFonts w:ascii="Times New Roman" w:eastAsia="Times New Roman" w:hAnsi="Times New Roman" w:cs="Times New Roman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 или срокам их предоставления. Редакционная коллегия оставляет за собой право частичного редактирования материала, который оформлен с нарушением указанных выше требований.</w:t>
      </w:r>
    </w:p>
    <w:p w:rsidR="003A5614" w:rsidRPr="00C95D00" w:rsidRDefault="003A5614" w:rsidP="003A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>Оплата публикации</w:t>
      </w:r>
      <w:r w:rsidR="00DE3299">
        <w:rPr>
          <w:rFonts w:ascii="Times New Roman" w:eastAsia="Times New Roman" w:hAnsi="Times New Roman" w:cs="Times New Roman"/>
          <w:sz w:val="24"/>
          <w:szCs w:val="24"/>
        </w:rPr>
        <w:t xml:space="preserve"> 500 руб.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 xml:space="preserve"> и подписание лицензионного договора с автором для размещения текста в РИНЦ</w:t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после получения автором уведомления о положительном заключении оргкомитета об опубликовании статьи. 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оплаты публикации будут отправлены в этом же письме. 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614" w:rsidRDefault="003A5614" w:rsidP="003A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 оформления публикации 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Петрова Н.И.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ГОУ ВО МО «Государственный социально—гуманитарный университет», Коломна, РФ</w:t>
      </w:r>
    </w:p>
    <w:p w:rsidR="003A5614" w:rsidRPr="00A32A42" w:rsidRDefault="0095645F" w:rsidP="003A561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7" w:history="1">
        <w:r w:rsidR="003A5614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petrovam</w:t>
        </w:r>
        <w:r w:rsidR="003A5614" w:rsidRPr="00A32A42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="003A5614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bk</w:t>
        </w:r>
        <w:r w:rsidR="003A5614" w:rsidRPr="00A32A42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3A5614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</w:hyperlink>
    </w:p>
    <w:p w:rsidR="003A5614" w:rsidRDefault="003A5614" w:rsidP="003A56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НАЗВАНИЕ СТАТЬИ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Аннотация </w:t>
      </w:r>
      <w:r w:rsidR="0085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5 предложений)</w:t>
      </w:r>
    </w:p>
    <w:p w:rsidR="003A5614" w:rsidRDefault="003A5614" w:rsidP="00857D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Ключевые слова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( не более 6)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614" w:rsidRPr="00D92129" w:rsidRDefault="003A5614" w:rsidP="003A56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атьи, </w:t>
      </w:r>
      <w:bookmarkStart w:id="0" w:name="_Hlk989075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статьи, текст статьи </w:t>
      </w:r>
      <w:bookmarkEnd w:id="0"/>
      <w:r w:rsidRP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.24],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статьи, текст статьи</w:t>
      </w:r>
    </w:p>
    <w:p w:rsidR="003A5614" w:rsidRDefault="003A5614" w:rsidP="003A56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614" w:rsidRPr="003A5614" w:rsidRDefault="00857D73" w:rsidP="00A541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(</w:t>
      </w:r>
      <w:r w:rsidR="003A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 источников)</w:t>
      </w:r>
    </w:p>
    <w:p w:rsidR="008F0C2A" w:rsidRDefault="008F0C2A" w:rsidP="00857D73"/>
    <w:sectPr w:rsidR="008F0C2A" w:rsidSect="008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40"/>
      </w:rPr>
    </w:lvl>
  </w:abstractNum>
  <w:abstractNum w:abstractNumId="1">
    <w:nsid w:val="543F46DF"/>
    <w:multiLevelType w:val="hybridMultilevel"/>
    <w:tmpl w:val="30B89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14"/>
    <w:rsid w:val="000930E4"/>
    <w:rsid w:val="0026675E"/>
    <w:rsid w:val="002C30E6"/>
    <w:rsid w:val="003363ED"/>
    <w:rsid w:val="003778B4"/>
    <w:rsid w:val="003A5614"/>
    <w:rsid w:val="00455E36"/>
    <w:rsid w:val="004665DB"/>
    <w:rsid w:val="00563C03"/>
    <w:rsid w:val="00631CBE"/>
    <w:rsid w:val="00636427"/>
    <w:rsid w:val="006D3A06"/>
    <w:rsid w:val="0076645E"/>
    <w:rsid w:val="00796997"/>
    <w:rsid w:val="00857BBF"/>
    <w:rsid w:val="00857D73"/>
    <w:rsid w:val="008F07B5"/>
    <w:rsid w:val="008F0C2A"/>
    <w:rsid w:val="0095645F"/>
    <w:rsid w:val="009F4ED4"/>
    <w:rsid w:val="00A54156"/>
    <w:rsid w:val="00AC5AA5"/>
    <w:rsid w:val="00B24775"/>
    <w:rsid w:val="00BB6601"/>
    <w:rsid w:val="00BC0A7E"/>
    <w:rsid w:val="00C30F53"/>
    <w:rsid w:val="00C50132"/>
    <w:rsid w:val="00D0286E"/>
    <w:rsid w:val="00DE3299"/>
    <w:rsid w:val="00E2168D"/>
    <w:rsid w:val="00E336CB"/>
    <w:rsid w:val="00E956DD"/>
    <w:rsid w:val="00ED2710"/>
    <w:rsid w:val="00E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6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56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a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gsgu20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pa.tomilin@gmail.com</dc:creator>
  <cp:keywords/>
  <dc:description/>
  <cp:lastModifiedBy>129</cp:lastModifiedBy>
  <cp:revision>4</cp:revision>
  <dcterms:created xsi:type="dcterms:W3CDTF">2022-04-05T06:09:00Z</dcterms:created>
  <dcterms:modified xsi:type="dcterms:W3CDTF">2022-04-13T06:59:00Z</dcterms:modified>
</cp:coreProperties>
</file>